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303B8" w14:textId="46B8A5CE" w:rsidR="004E3C11" w:rsidRPr="00F11A71" w:rsidRDefault="004E3C11" w:rsidP="327E9BD7">
      <w:pPr>
        <w:pStyle w:val="Heading1"/>
        <w:spacing w:before="0" w:after="0" w:line="276" w:lineRule="auto"/>
        <w:rPr>
          <w:rFonts w:ascii="Arial" w:eastAsia="Calibri" w:hAnsi="Arial" w:cs="Arial"/>
          <w:color w:val="auto"/>
          <w:sz w:val="24"/>
          <w:szCs w:val="24"/>
        </w:rPr>
      </w:pPr>
      <w:r w:rsidRPr="34BED637">
        <w:rPr>
          <w:rFonts w:ascii="Arial" w:eastAsia="Calibri" w:hAnsi="Arial" w:cs="Arial"/>
          <w:color w:val="auto"/>
          <w:sz w:val="24"/>
          <w:szCs w:val="24"/>
        </w:rPr>
        <w:t>SW Barton</w:t>
      </w:r>
      <w:r w:rsidR="000169A8" w:rsidRPr="34BED637">
        <w:rPr>
          <w:rFonts w:ascii="Arial" w:eastAsia="Calibri" w:hAnsi="Arial" w:cs="Arial"/>
          <w:color w:val="auto"/>
          <w:sz w:val="24"/>
          <w:szCs w:val="24"/>
        </w:rPr>
        <w:t xml:space="preserve"> St. Layover Repaving</w:t>
      </w:r>
      <w:r w:rsidR="34BED637">
        <w:rPr>
          <w:noProof/>
        </w:rPr>
        <w:drawing>
          <wp:anchor distT="0" distB="0" distL="114300" distR="114300" simplePos="0" relativeHeight="251658240" behindDoc="0" locked="0" layoutInCell="1" allowOverlap="1" wp14:anchorId="6D8660F0" wp14:editId="1A088550">
            <wp:simplePos x="0" y="0"/>
            <wp:positionH relativeFrom="column">
              <wp:posOffset>4048125</wp:posOffset>
            </wp:positionH>
            <wp:positionV relativeFrom="paragraph">
              <wp:posOffset>-247650</wp:posOffset>
            </wp:positionV>
            <wp:extent cx="1962150" cy="895350"/>
            <wp:effectExtent l="0" t="0" r="0" b="0"/>
            <wp:wrapNone/>
            <wp:docPr id="1588433884" name="drawing" title="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433884" name="Picture 1588433884"/>
                    <pic:cNvPicPr/>
                  </pic:nvPicPr>
                  <pic:blipFill>
                    <a:blip r:embed="rId11">
                      <a:extLst>
                        <a:ext uri="{28A0092B-C50C-407E-A947-70E740481C1C}">
                          <a14:useLocalDpi xmlns:a14="http://schemas.microsoft.com/office/drawing/2010/main"/>
                        </a:ext>
                      </a:extLst>
                    </a:blip>
                    <a:stretch>
                      <a:fillRect/>
                    </a:stretch>
                  </pic:blipFill>
                  <pic:spPr>
                    <a:xfrm>
                      <a:off x="0" y="0"/>
                      <a:ext cx="1962150" cy="895350"/>
                    </a:xfrm>
                    <a:prstGeom prst="rect">
                      <a:avLst/>
                    </a:prstGeom>
                  </pic:spPr>
                </pic:pic>
              </a:graphicData>
            </a:graphic>
            <wp14:sizeRelH relativeFrom="page">
              <wp14:pctWidth>0</wp14:pctWidth>
            </wp14:sizeRelH>
            <wp14:sizeRelV relativeFrom="page">
              <wp14:pctHeight>0</wp14:pctHeight>
            </wp14:sizeRelV>
          </wp:anchor>
        </w:drawing>
      </w:r>
    </w:p>
    <w:p w14:paraId="4EA6F7CE" w14:textId="0657467D" w:rsidR="00842937" w:rsidRPr="00F11A71" w:rsidRDefault="000169A8" w:rsidP="008B3FA6">
      <w:pPr>
        <w:pStyle w:val="Heading2"/>
        <w:spacing w:before="0" w:after="0" w:line="276" w:lineRule="auto"/>
        <w:rPr>
          <w:rFonts w:ascii="Arial" w:eastAsia="Calibri" w:hAnsi="Arial" w:cs="Arial"/>
          <w:color w:val="auto"/>
          <w:sz w:val="24"/>
          <w:szCs w:val="24"/>
        </w:rPr>
      </w:pPr>
      <w:r w:rsidRPr="00F11A71">
        <w:rPr>
          <w:rFonts w:ascii="Arial" w:eastAsia="Calibri" w:hAnsi="Arial" w:cs="Arial"/>
          <w:color w:val="auto"/>
          <w:sz w:val="24"/>
          <w:szCs w:val="24"/>
        </w:rPr>
        <w:t>3/2/26</w:t>
      </w:r>
      <w:r w:rsidR="004E3C11" w:rsidRPr="00F11A71">
        <w:rPr>
          <w:rFonts w:ascii="Arial" w:eastAsia="Calibri" w:hAnsi="Arial" w:cs="Arial"/>
          <w:color w:val="auto"/>
          <w:sz w:val="24"/>
          <w:szCs w:val="24"/>
        </w:rPr>
        <w:t xml:space="preserve"> Project Info</w:t>
      </w:r>
      <w:r w:rsidRPr="00F11A71">
        <w:rPr>
          <w:rFonts w:ascii="Arial" w:eastAsia="Calibri" w:hAnsi="Arial" w:cs="Arial"/>
          <w:color w:val="auto"/>
          <w:sz w:val="24"/>
          <w:szCs w:val="24"/>
        </w:rPr>
        <w:t>rmation</w:t>
      </w:r>
      <w:r w:rsidR="004E3C11" w:rsidRPr="00F11A71">
        <w:rPr>
          <w:rFonts w:ascii="Arial" w:eastAsia="Calibri" w:hAnsi="Arial" w:cs="Arial"/>
          <w:color w:val="auto"/>
          <w:sz w:val="24"/>
          <w:szCs w:val="24"/>
        </w:rPr>
        <w:t xml:space="preserve"> Session</w:t>
      </w:r>
      <w:r w:rsidRPr="00F11A71">
        <w:rPr>
          <w:rFonts w:ascii="Arial" w:eastAsia="Calibri" w:hAnsi="Arial" w:cs="Arial"/>
          <w:color w:val="auto"/>
          <w:sz w:val="24"/>
          <w:szCs w:val="24"/>
        </w:rPr>
        <w:t xml:space="preserve"> (Zoom)</w:t>
      </w:r>
    </w:p>
    <w:p w14:paraId="41EE2FFA" w14:textId="3BD62F2F" w:rsidR="000169A8" w:rsidRPr="00F11A71" w:rsidRDefault="000169A8" w:rsidP="3F2CE0E6">
      <w:pPr>
        <w:pStyle w:val="Heading3"/>
        <w:pBdr>
          <w:bottom w:val="single" w:sz="12" w:space="8" w:color="auto"/>
        </w:pBdr>
        <w:spacing w:before="0" w:line="276" w:lineRule="auto"/>
        <w:rPr>
          <w:rFonts w:ascii="Arial" w:eastAsia="Calibri" w:hAnsi="Arial" w:cs="Arial"/>
          <w:color w:val="auto"/>
          <w:sz w:val="24"/>
          <w:szCs w:val="24"/>
        </w:rPr>
      </w:pPr>
      <w:r w:rsidRPr="3F2CE0E6">
        <w:rPr>
          <w:rFonts w:ascii="Arial" w:eastAsia="Calibri" w:hAnsi="Arial" w:cs="Arial"/>
          <w:color w:val="auto"/>
          <w:sz w:val="24"/>
          <w:szCs w:val="24"/>
        </w:rPr>
        <w:t>Q&amp;A</w:t>
      </w:r>
      <w:r w:rsidR="00D57E67" w:rsidRPr="3F2CE0E6">
        <w:rPr>
          <w:rFonts w:ascii="Arial" w:eastAsia="Calibri" w:hAnsi="Arial" w:cs="Arial"/>
          <w:color w:val="auto"/>
          <w:sz w:val="24"/>
          <w:szCs w:val="24"/>
        </w:rPr>
        <w:t xml:space="preserve"> </w:t>
      </w:r>
    </w:p>
    <w:p w14:paraId="55294048" w14:textId="77777777" w:rsidR="00190060" w:rsidRDefault="41AC5AD0" w:rsidP="327E9BD7">
      <w:pPr>
        <w:spacing w:line="276" w:lineRule="auto"/>
        <w:rPr>
          <w:rFonts w:ascii="Arial" w:eastAsia="Calibri" w:hAnsi="Arial" w:cs="Arial"/>
          <w:b/>
          <w:bCs/>
          <w:color w:val="1691D0"/>
          <w:sz w:val="36"/>
          <w:szCs w:val="36"/>
        </w:rPr>
      </w:pPr>
      <w:r w:rsidRPr="327E9BD7">
        <w:rPr>
          <w:rFonts w:ascii="Arial" w:eastAsia="Calibri" w:hAnsi="Arial" w:cs="Arial"/>
          <w:b/>
          <w:bCs/>
          <w:color w:val="000000" w:themeColor="text1"/>
          <w:sz w:val="36"/>
          <w:szCs w:val="36"/>
        </w:rPr>
        <w:t xml:space="preserve">SW Barton Street Layover Repaving Project: </w:t>
      </w:r>
      <w:r w:rsidR="00E245F3" w:rsidRPr="327E9BD7">
        <w:rPr>
          <w:rFonts w:ascii="Arial" w:eastAsia="Calibri" w:hAnsi="Arial" w:cs="Arial"/>
          <w:b/>
          <w:bCs/>
          <w:color w:val="000000" w:themeColor="text1"/>
          <w:sz w:val="36"/>
          <w:szCs w:val="36"/>
        </w:rPr>
        <w:t>Public</w:t>
      </w:r>
      <w:r w:rsidRPr="327E9BD7">
        <w:rPr>
          <w:rFonts w:ascii="Arial" w:eastAsia="Calibri" w:hAnsi="Arial" w:cs="Arial"/>
          <w:b/>
          <w:bCs/>
          <w:color w:val="000000" w:themeColor="text1"/>
          <w:sz w:val="36"/>
          <w:szCs w:val="36"/>
        </w:rPr>
        <w:t xml:space="preserve"> Information </w:t>
      </w:r>
      <w:r w:rsidR="00E245F3" w:rsidRPr="327E9BD7">
        <w:rPr>
          <w:rFonts w:ascii="Arial" w:eastAsia="Calibri" w:hAnsi="Arial" w:cs="Arial"/>
          <w:b/>
          <w:bCs/>
          <w:color w:val="000000" w:themeColor="text1"/>
          <w:sz w:val="36"/>
          <w:szCs w:val="36"/>
        </w:rPr>
        <w:t>Session</w:t>
      </w:r>
      <w:r w:rsidRPr="327E9BD7">
        <w:rPr>
          <w:rFonts w:ascii="Arial" w:eastAsia="Calibri" w:hAnsi="Arial" w:cs="Arial"/>
          <w:b/>
          <w:bCs/>
          <w:color w:val="000000" w:themeColor="text1"/>
          <w:sz w:val="36"/>
          <w:szCs w:val="36"/>
        </w:rPr>
        <w:t xml:space="preserve"> Q&amp;A</w:t>
      </w:r>
    </w:p>
    <w:p w14:paraId="224A22B5" w14:textId="21E7D028" w:rsidR="00E245F3" w:rsidRPr="00F11A71" w:rsidRDefault="00E245F3" w:rsidP="327E9BD7">
      <w:pPr>
        <w:spacing w:line="276" w:lineRule="auto"/>
        <w:rPr>
          <w:rFonts w:ascii="Arial" w:eastAsia="Calibri" w:hAnsi="Arial" w:cs="Arial"/>
          <w:color w:val="1691D0"/>
          <w:sz w:val="32"/>
          <w:szCs w:val="32"/>
        </w:rPr>
      </w:pPr>
      <w:r w:rsidRPr="327E9BD7">
        <w:rPr>
          <w:rFonts w:ascii="Arial" w:eastAsia="Calibri" w:hAnsi="Arial" w:cs="Arial"/>
          <w:color w:val="1691D0"/>
          <w:sz w:val="32"/>
          <w:szCs w:val="32"/>
        </w:rPr>
        <w:t xml:space="preserve">Overview </w:t>
      </w:r>
      <w:r w:rsidR="00966890" w:rsidRPr="327E9BD7">
        <w:rPr>
          <w:rFonts w:ascii="Arial" w:eastAsia="Calibri" w:hAnsi="Arial" w:cs="Arial"/>
          <w:color w:val="1691D0"/>
          <w:sz w:val="32"/>
          <w:szCs w:val="32"/>
        </w:rPr>
        <w:t xml:space="preserve"> </w:t>
      </w:r>
    </w:p>
    <w:p w14:paraId="4B5F6306" w14:textId="1BAAC7B5" w:rsidR="00E245F3" w:rsidRPr="00F11A71" w:rsidRDefault="00E245F3" w:rsidP="008B3FA6">
      <w:pPr>
        <w:spacing w:line="276" w:lineRule="auto"/>
        <w:rPr>
          <w:rFonts w:ascii="Arial" w:eastAsia="Calibri" w:hAnsi="Arial" w:cs="Arial"/>
          <w:kern w:val="0"/>
          <w14:ligatures w14:val="none"/>
        </w:rPr>
      </w:pPr>
      <w:r w:rsidRPr="00F11A71">
        <w:rPr>
          <w:rFonts w:ascii="Arial" w:eastAsia="Calibri" w:hAnsi="Arial" w:cs="Arial"/>
          <w:color w:val="000000" w:themeColor="text1"/>
        </w:rPr>
        <w:t>The SW Barton Street Layover Repaving project aims to make the street better for buses and improve the road’s condition</w:t>
      </w:r>
      <w:r w:rsidR="137900AC" w:rsidRPr="00F11A71">
        <w:rPr>
          <w:rFonts w:ascii="Arial" w:eastAsia="Calibri" w:hAnsi="Arial" w:cs="Arial"/>
          <w:color w:val="000000" w:themeColor="text1"/>
        </w:rPr>
        <w:t xml:space="preserve"> for all users</w:t>
      </w:r>
      <w:r w:rsidRPr="00F11A71">
        <w:rPr>
          <w:rFonts w:ascii="Arial" w:eastAsia="Calibri" w:hAnsi="Arial" w:cs="Arial"/>
          <w:color w:val="000000" w:themeColor="text1"/>
        </w:rPr>
        <w:t xml:space="preserve">. On March 2, 2026, </w:t>
      </w:r>
      <w:r w:rsidR="0E0A8269" w:rsidRPr="00F11A71">
        <w:rPr>
          <w:rFonts w:ascii="Arial" w:eastAsia="Calibri" w:hAnsi="Arial" w:cs="Arial"/>
          <w:color w:val="000000" w:themeColor="text1"/>
        </w:rPr>
        <w:t>SDOT hosted</w:t>
      </w:r>
      <w:r w:rsidRPr="00F11A71">
        <w:rPr>
          <w:rFonts w:ascii="Arial" w:eastAsia="Calibri" w:hAnsi="Arial" w:cs="Arial"/>
          <w:color w:val="000000" w:themeColor="text1"/>
        </w:rPr>
        <w:t xml:space="preserve"> a Zoom meeting to give updates and answer questions from the community. Below, you’ll find questions from residents and answers from the project team. </w:t>
      </w:r>
    </w:p>
    <w:p w14:paraId="0C4235F2" w14:textId="5CF5B493" w:rsidR="41AC5AD0" w:rsidRPr="00F11A71" w:rsidRDefault="41AC5AD0" w:rsidP="327E9BD7">
      <w:pPr>
        <w:pStyle w:val="Heading2"/>
        <w:spacing w:line="276" w:lineRule="auto"/>
        <w:rPr>
          <w:rFonts w:ascii="Arial" w:eastAsia="Calibri" w:hAnsi="Arial" w:cs="Arial"/>
          <w:color w:val="1691D0"/>
        </w:rPr>
      </w:pPr>
      <w:r w:rsidRPr="327E9BD7">
        <w:rPr>
          <w:rFonts w:ascii="Arial" w:eastAsia="Calibri" w:hAnsi="Arial" w:cs="Arial"/>
          <w:color w:val="1691D0"/>
        </w:rPr>
        <w:t>Community Q&amp;A</w:t>
      </w:r>
    </w:p>
    <w:p w14:paraId="71C811FB" w14:textId="6E8BDB50" w:rsidR="41AC5AD0" w:rsidRPr="00F11A71" w:rsidRDefault="41AC5AD0" w:rsidP="008B3FA6">
      <w:pPr>
        <w:pStyle w:val="Heading3"/>
        <w:spacing w:line="276" w:lineRule="auto"/>
        <w:rPr>
          <w:rFonts w:ascii="Arial" w:eastAsia="Calibri" w:hAnsi="Arial" w:cs="Arial"/>
          <w:b/>
          <w:color w:val="000000" w:themeColor="text1"/>
        </w:rPr>
      </w:pPr>
      <w:r w:rsidRPr="00F11A71">
        <w:rPr>
          <w:rFonts w:ascii="Arial" w:eastAsia="Calibri" w:hAnsi="Arial" w:cs="Arial"/>
          <w:b/>
          <w:color w:val="000000" w:themeColor="text1"/>
        </w:rPr>
        <w:t>Bus Stop Locations and Accessibility</w:t>
      </w:r>
    </w:p>
    <w:p w14:paraId="5320FB87" w14:textId="2F514FAF" w:rsidR="3A8D739B" w:rsidRPr="00F11A71" w:rsidRDefault="3A8D739B" w:rsidP="008B3FA6">
      <w:pPr>
        <w:spacing w:line="276" w:lineRule="auto"/>
        <w:rPr>
          <w:rFonts w:ascii="Arial" w:eastAsia="Calibri" w:hAnsi="Arial" w:cs="Arial"/>
        </w:rPr>
      </w:pPr>
      <w:r w:rsidRPr="00F11A71">
        <w:rPr>
          <w:rFonts w:ascii="Arial" w:eastAsia="Calibri" w:hAnsi="Arial" w:cs="Arial"/>
          <w:b/>
        </w:rPr>
        <w:t>Question:</w:t>
      </w:r>
      <w:r w:rsidRPr="00F11A71">
        <w:rPr>
          <w:rFonts w:ascii="Arial" w:eastAsia="Calibri" w:hAnsi="Arial" w:cs="Arial"/>
        </w:rPr>
        <w:t xml:space="preserve"> Will the new temporary bus stops for Route 21 be accessible for people with disabilities, such as wheelchair users?</w:t>
      </w:r>
    </w:p>
    <w:p w14:paraId="3811805D" w14:textId="1EBF3EFE" w:rsidR="72A702E9" w:rsidRPr="00F11A71" w:rsidRDefault="72A702E9" w:rsidP="008B3FA6">
      <w:pPr>
        <w:spacing w:line="276" w:lineRule="auto"/>
        <w:rPr>
          <w:rFonts w:ascii="Arial" w:eastAsia="Calibri" w:hAnsi="Arial" w:cs="Arial"/>
        </w:rPr>
      </w:pPr>
      <w:r w:rsidRPr="3F2CE0E6">
        <w:rPr>
          <w:rFonts w:ascii="Arial" w:eastAsia="Calibri" w:hAnsi="Arial" w:cs="Arial"/>
          <w:b/>
          <w:bCs/>
          <w:color w:val="000000" w:themeColor="text1"/>
        </w:rPr>
        <w:t>Answer:</w:t>
      </w:r>
      <w:r w:rsidRPr="3F2CE0E6">
        <w:rPr>
          <w:rFonts w:ascii="Arial" w:eastAsia="Calibri" w:hAnsi="Arial" w:cs="Arial"/>
          <w:color w:val="000000" w:themeColor="text1"/>
        </w:rPr>
        <w:t xml:space="preserve"> The temporary bus stop for Route 21</w:t>
      </w:r>
      <w:r w:rsidR="295BA117" w:rsidRPr="3F2CE0E6">
        <w:rPr>
          <w:rFonts w:ascii="Arial" w:eastAsia="Calibri" w:hAnsi="Arial" w:cs="Arial"/>
          <w:color w:val="000000" w:themeColor="text1"/>
        </w:rPr>
        <w:t xml:space="preserve"> (and the Rapid Ride C Line)</w:t>
      </w:r>
      <w:r w:rsidRPr="3F2CE0E6">
        <w:rPr>
          <w:rFonts w:ascii="Arial" w:eastAsia="Calibri" w:hAnsi="Arial" w:cs="Arial"/>
          <w:color w:val="000000" w:themeColor="text1"/>
        </w:rPr>
        <w:t xml:space="preserve"> will be located between 34th Ave</w:t>
      </w:r>
      <w:r w:rsidR="54BC97C5" w:rsidRPr="3F2CE0E6">
        <w:rPr>
          <w:rFonts w:ascii="Arial" w:eastAsia="Calibri" w:hAnsi="Arial" w:cs="Arial"/>
          <w:color w:val="000000" w:themeColor="text1"/>
        </w:rPr>
        <w:t xml:space="preserve"> SW</w:t>
      </w:r>
      <w:r w:rsidRPr="3F2CE0E6">
        <w:rPr>
          <w:rFonts w:ascii="Arial" w:eastAsia="Calibri" w:hAnsi="Arial" w:cs="Arial"/>
          <w:color w:val="000000" w:themeColor="text1"/>
        </w:rPr>
        <w:t xml:space="preserve"> and the alley. This area is fully paved, without any grassy strips or parking spaces that might cause obstacles. The location was selected to ensure easy access for people using </w:t>
      </w:r>
      <w:proofErr w:type="gramStart"/>
      <w:r w:rsidRPr="3F2CE0E6">
        <w:rPr>
          <w:rFonts w:ascii="Arial" w:eastAsia="Calibri" w:hAnsi="Arial" w:cs="Arial"/>
          <w:color w:val="000000" w:themeColor="text1"/>
        </w:rPr>
        <w:t>mobility</w:t>
      </w:r>
      <w:proofErr w:type="gramEnd"/>
      <w:r w:rsidRPr="3F2CE0E6">
        <w:rPr>
          <w:rFonts w:ascii="Arial" w:eastAsia="Calibri" w:hAnsi="Arial" w:cs="Arial"/>
          <w:color w:val="000000" w:themeColor="text1"/>
        </w:rPr>
        <w:t xml:space="preserve"> devices, such as wheelchairs. Bus drivers can lower the bus and deploy the ramp at this stop to assist riders who need it. Additionally, there </w:t>
      </w:r>
      <w:r w:rsidR="2A7DF27F" w:rsidRPr="3F2CE0E6">
        <w:rPr>
          <w:rFonts w:ascii="Arial" w:eastAsia="Calibri" w:hAnsi="Arial" w:cs="Arial"/>
          <w:color w:val="000000" w:themeColor="text1"/>
        </w:rPr>
        <w:t>are</w:t>
      </w:r>
      <w:r w:rsidRPr="3F2CE0E6">
        <w:rPr>
          <w:rFonts w:ascii="Arial" w:eastAsia="Calibri" w:hAnsi="Arial" w:cs="Arial"/>
          <w:color w:val="000000" w:themeColor="text1"/>
        </w:rPr>
        <w:t xml:space="preserve"> concrete pad</w:t>
      </w:r>
      <w:r w:rsidR="7B31AF02" w:rsidRPr="3F2CE0E6">
        <w:rPr>
          <w:rFonts w:ascii="Arial" w:eastAsia="Calibri" w:hAnsi="Arial" w:cs="Arial"/>
          <w:color w:val="000000" w:themeColor="text1"/>
        </w:rPr>
        <w:t>s</w:t>
      </w:r>
      <w:r w:rsidRPr="3F2CE0E6">
        <w:rPr>
          <w:rFonts w:ascii="Arial" w:eastAsia="Calibri" w:hAnsi="Arial" w:cs="Arial"/>
          <w:color w:val="000000" w:themeColor="text1"/>
        </w:rPr>
        <w:t xml:space="preserve"> on 25th Ave S at the </w:t>
      </w:r>
      <w:r w:rsidR="03CB78B6" w:rsidRPr="3F2CE0E6">
        <w:rPr>
          <w:rFonts w:ascii="Arial" w:eastAsia="Calibri" w:hAnsi="Arial" w:cs="Arial"/>
          <w:color w:val="000000" w:themeColor="text1"/>
        </w:rPr>
        <w:t xml:space="preserve">Westwood Village </w:t>
      </w:r>
      <w:r w:rsidRPr="3F2CE0E6">
        <w:rPr>
          <w:rFonts w:ascii="Arial" w:eastAsia="Calibri" w:hAnsi="Arial" w:cs="Arial"/>
          <w:color w:val="000000" w:themeColor="text1"/>
        </w:rPr>
        <w:t>stop, which can be used for dropping off passengers in wheelchairs.</w:t>
      </w:r>
    </w:p>
    <w:p w14:paraId="33457F21" w14:textId="08FC21FC" w:rsidR="72A702E9" w:rsidRPr="00F11A71" w:rsidRDefault="72A702E9" w:rsidP="008B3FA6">
      <w:pPr>
        <w:spacing w:line="276" w:lineRule="auto"/>
        <w:rPr>
          <w:rFonts w:ascii="Arial" w:eastAsia="Calibri" w:hAnsi="Arial" w:cs="Arial"/>
          <w:color w:val="000000" w:themeColor="text1"/>
        </w:rPr>
      </w:pPr>
    </w:p>
    <w:p w14:paraId="28673EC9" w14:textId="7D557ECD" w:rsidR="41AC5AD0" w:rsidRPr="00F11A71" w:rsidRDefault="41AC5AD0" w:rsidP="008B3FA6">
      <w:pPr>
        <w:pStyle w:val="Heading3"/>
        <w:spacing w:line="276" w:lineRule="auto"/>
        <w:rPr>
          <w:rFonts w:ascii="Arial" w:eastAsia="Calibri" w:hAnsi="Arial" w:cs="Arial"/>
          <w:b/>
          <w:color w:val="auto"/>
        </w:rPr>
      </w:pPr>
      <w:r w:rsidRPr="00F11A71">
        <w:rPr>
          <w:rFonts w:ascii="Arial" w:eastAsia="Calibri" w:hAnsi="Arial" w:cs="Arial"/>
          <w:b/>
          <w:color w:val="auto"/>
        </w:rPr>
        <w:t>Traffic Safety and Parking Concerns on 29th Ave SW and SW Trenton St</w:t>
      </w:r>
    </w:p>
    <w:p w14:paraId="4A1CBBF4" w14:textId="4EC1BE8A" w:rsidR="000D799A" w:rsidRPr="00F11A71" w:rsidRDefault="000D799A" w:rsidP="008B3FA6">
      <w:pPr>
        <w:spacing w:line="276" w:lineRule="auto"/>
        <w:rPr>
          <w:rFonts w:ascii="Arial" w:eastAsia="Calibri" w:hAnsi="Arial" w:cs="Arial"/>
          <w:kern w:val="0"/>
          <w14:ligatures w14:val="none"/>
        </w:rPr>
      </w:pPr>
      <w:r w:rsidRPr="00F11A71">
        <w:rPr>
          <w:rFonts w:ascii="Arial" w:eastAsia="Calibri" w:hAnsi="Arial" w:cs="Arial"/>
          <w:b/>
        </w:rPr>
        <w:t xml:space="preserve">Question: </w:t>
      </w:r>
      <w:r w:rsidRPr="00F11A71">
        <w:rPr>
          <w:rFonts w:ascii="Arial" w:eastAsia="Calibri" w:hAnsi="Arial" w:cs="Arial"/>
        </w:rPr>
        <w:t>Residents have said it’s hard to see when turning onto SW Trenton</w:t>
      </w:r>
      <w:r w:rsidR="15787311" w:rsidRPr="00F11A71">
        <w:rPr>
          <w:rFonts w:ascii="Arial" w:eastAsia="Calibri" w:hAnsi="Arial" w:cs="Arial"/>
        </w:rPr>
        <w:t xml:space="preserve"> St</w:t>
      </w:r>
      <w:r w:rsidRPr="00F11A71">
        <w:rPr>
          <w:rFonts w:ascii="Arial" w:eastAsia="Calibri" w:hAnsi="Arial" w:cs="Arial"/>
        </w:rPr>
        <w:t xml:space="preserve"> from 29th Ave SW because cars can park very close to the corner—less than 30 feet away. Will this project do anything to help drivers see better and make parking safer?</w:t>
      </w:r>
    </w:p>
    <w:p w14:paraId="62A27CD5" w14:textId="5894BC62" w:rsidR="009033E6" w:rsidRPr="00F11A71" w:rsidRDefault="009033E6" w:rsidP="008B3FA6">
      <w:pPr>
        <w:spacing w:line="276" w:lineRule="auto"/>
        <w:rPr>
          <w:rFonts w:ascii="Arial" w:eastAsia="Calibri" w:hAnsi="Arial" w:cs="Arial"/>
        </w:rPr>
      </w:pPr>
      <w:r w:rsidRPr="00F11A71">
        <w:rPr>
          <w:rFonts w:ascii="Arial" w:eastAsia="Calibri" w:hAnsi="Arial" w:cs="Arial"/>
          <w:b/>
          <w:color w:val="000000" w:themeColor="text1"/>
        </w:rPr>
        <w:t>Answer:</w:t>
      </w:r>
      <w:r w:rsidRPr="00F11A71">
        <w:rPr>
          <w:rFonts w:ascii="Arial" w:eastAsia="Calibri" w:hAnsi="Arial" w:cs="Arial"/>
          <w:color w:val="000000" w:themeColor="text1"/>
        </w:rPr>
        <w:t xml:space="preserve"> The project team will monitor parking during construction. </w:t>
      </w:r>
      <w:r w:rsidR="000D799A" w:rsidRPr="00F11A71">
        <w:rPr>
          <w:rFonts w:ascii="Arial" w:eastAsia="Calibri" w:hAnsi="Arial" w:cs="Arial"/>
        </w:rPr>
        <w:t>If needed, they might change parking rules to help drivers see better and make turning onto SW Trenton from 29th Ave SW safer.</w:t>
      </w:r>
    </w:p>
    <w:p w14:paraId="3CE8EE2A" w14:textId="5DA4B8FD" w:rsidR="491EBE7A" w:rsidRPr="00F11A71" w:rsidRDefault="491EBE7A" w:rsidP="008B3FA6">
      <w:pPr>
        <w:spacing w:line="276" w:lineRule="auto"/>
        <w:rPr>
          <w:rFonts w:ascii="Arial" w:eastAsia="Calibri" w:hAnsi="Arial" w:cs="Arial"/>
        </w:rPr>
      </w:pPr>
      <w:r w:rsidRPr="00F11A71">
        <w:rPr>
          <w:rFonts w:ascii="Arial" w:eastAsia="Calibri" w:hAnsi="Arial" w:cs="Arial"/>
          <w:b/>
        </w:rPr>
        <w:lastRenderedPageBreak/>
        <w:t>Question:</w:t>
      </w:r>
      <w:r w:rsidRPr="00F11A71">
        <w:rPr>
          <w:rFonts w:ascii="Arial" w:eastAsia="Calibri" w:hAnsi="Arial" w:cs="Arial"/>
        </w:rPr>
        <w:t xml:space="preserve"> With detours expected during construction, residents are worried about increased speeding and cut-through traffic on 29th Ave SW. Will additional traffic calming measures be considered?</w:t>
      </w:r>
    </w:p>
    <w:p w14:paraId="7BDFB589" w14:textId="07E22AC7" w:rsidR="491EBE7A" w:rsidRPr="00F11A71" w:rsidRDefault="0049356F" w:rsidP="008B3FA6">
      <w:pPr>
        <w:spacing w:line="276" w:lineRule="auto"/>
        <w:rPr>
          <w:rFonts w:ascii="Arial" w:eastAsia="Calibri" w:hAnsi="Arial" w:cs="Arial"/>
        </w:rPr>
      </w:pPr>
      <w:r w:rsidRPr="00F11A71">
        <w:rPr>
          <w:rFonts w:ascii="Arial" w:eastAsia="Calibri" w:hAnsi="Arial" w:cs="Arial"/>
          <w:b/>
          <w:color w:val="000000" w:themeColor="text1"/>
        </w:rPr>
        <w:t>Answer:</w:t>
      </w:r>
      <w:r w:rsidRPr="00F11A71">
        <w:rPr>
          <w:rFonts w:ascii="Arial" w:eastAsia="Calibri" w:hAnsi="Arial" w:cs="Arial"/>
          <w:color w:val="000000" w:themeColor="text1"/>
        </w:rPr>
        <w:t xml:space="preserve"> We acknowledge that there is a need for stronger traffic calming measures based on these concerns. </w:t>
      </w:r>
      <w:r w:rsidR="332A13C2" w:rsidRPr="00F11A71">
        <w:rPr>
          <w:rFonts w:ascii="Arial" w:eastAsia="Calibri" w:hAnsi="Arial" w:cs="Arial"/>
          <w:color w:val="000000" w:themeColor="text1"/>
        </w:rPr>
        <w:t xml:space="preserve">The SDOT </w:t>
      </w:r>
      <w:r w:rsidR="5569F9B6" w:rsidRPr="00F11A71">
        <w:rPr>
          <w:rFonts w:ascii="Arial" w:eastAsia="Calibri" w:hAnsi="Arial" w:cs="Arial"/>
          <w:color w:val="000000" w:themeColor="text1"/>
        </w:rPr>
        <w:t>T</w:t>
      </w:r>
      <w:r w:rsidR="332A13C2" w:rsidRPr="00F11A71">
        <w:rPr>
          <w:rFonts w:ascii="Arial" w:eastAsia="Calibri" w:hAnsi="Arial" w:cs="Arial"/>
          <w:color w:val="000000" w:themeColor="text1"/>
        </w:rPr>
        <w:t xml:space="preserve">raffic </w:t>
      </w:r>
      <w:r w:rsidR="7AC922E7" w:rsidRPr="00F11A71">
        <w:rPr>
          <w:rFonts w:ascii="Arial" w:eastAsia="Calibri" w:hAnsi="Arial" w:cs="Arial"/>
          <w:color w:val="000000" w:themeColor="text1"/>
        </w:rPr>
        <w:t>O</w:t>
      </w:r>
      <w:r w:rsidR="332A13C2" w:rsidRPr="00F11A71">
        <w:rPr>
          <w:rFonts w:ascii="Arial" w:eastAsia="Calibri" w:hAnsi="Arial" w:cs="Arial"/>
          <w:color w:val="000000" w:themeColor="text1"/>
        </w:rPr>
        <w:t xml:space="preserve">perations </w:t>
      </w:r>
      <w:r w:rsidR="6E13CC5C" w:rsidRPr="00F11A71">
        <w:rPr>
          <w:rFonts w:ascii="Arial" w:eastAsia="Calibri" w:hAnsi="Arial" w:cs="Arial"/>
          <w:color w:val="000000" w:themeColor="text1"/>
        </w:rPr>
        <w:t>D</w:t>
      </w:r>
      <w:r w:rsidRPr="00F11A71">
        <w:rPr>
          <w:rFonts w:ascii="Arial" w:eastAsia="Calibri" w:hAnsi="Arial" w:cs="Arial"/>
          <w:color w:val="000000" w:themeColor="text1"/>
        </w:rPr>
        <w:t>ivision will review the situation and, if necessary, suggest suitable solutions.</w:t>
      </w:r>
    </w:p>
    <w:p w14:paraId="1FBFA81F" w14:textId="71FE78C1" w:rsidR="00A21FFA" w:rsidRPr="00F11A71" w:rsidRDefault="00A21FFA" w:rsidP="008B3FA6">
      <w:pPr>
        <w:spacing w:line="276" w:lineRule="auto"/>
        <w:rPr>
          <w:rFonts w:ascii="Arial" w:eastAsia="Calibri" w:hAnsi="Arial" w:cs="Arial"/>
          <w:color w:val="000000"/>
        </w:rPr>
      </w:pPr>
      <w:r w:rsidRPr="00F11A71">
        <w:rPr>
          <w:rFonts w:ascii="Arial" w:eastAsia="Calibri" w:hAnsi="Arial" w:cs="Arial"/>
          <w:b/>
          <w:color w:val="000000" w:themeColor="text1"/>
        </w:rPr>
        <w:t>Question:</w:t>
      </w:r>
      <w:r w:rsidRPr="00F11A71">
        <w:rPr>
          <w:rFonts w:ascii="Arial" w:eastAsia="Calibri" w:hAnsi="Arial" w:cs="Arial"/>
          <w:color w:val="000000" w:themeColor="text1"/>
        </w:rPr>
        <w:t xml:space="preserve"> Will parking be restricted near the new bus stops on SW Trenton St at 29th Ave SW?</w:t>
      </w:r>
    </w:p>
    <w:p w14:paraId="083EFF16" w14:textId="38FA9C50" w:rsidR="72A702E9" w:rsidRPr="00F11A71" w:rsidRDefault="00A21FFA" w:rsidP="008B3FA6">
      <w:pPr>
        <w:spacing w:line="276" w:lineRule="auto"/>
        <w:rPr>
          <w:rFonts w:ascii="Arial" w:eastAsia="Calibri" w:hAnsi="Arial" w:cs="Arial"/>
          <w:b/>
          <w:color w:val="000000"/>
        </w:rPr>
      </w:pPr>
      <w:r w:rsidRPr="00F11A71">
        <w:rPr>
          <w:rFonts w:ascii="Arial" w:eastAsia="Calibri" w:hAnsi="Arial" w:cs="Arial"/>
          <w:b/>
          <w:color w:val="000000" w:themeColor="text1"/>
        </w:rPr>
        <w:t>Answer:</w:t>
      </w:r>
      <w:r w:rsidRPr="00F11A71">
        <w:rPr>
          <w:rFonts w:ascii="Arial" w:eastAsia="Calibri" w:hAnsi="Arial" w:cs="Arial"/>
          <w:color w:val="000000" w:themeColor="text1"/>
        </w:rPr>
        <w:t xml:space="preserve"> Yes, parking near the new bus stops on SW Trenton St at 29th Ave SW will be temporarily unavailable. </w:t>
      </w:r>
    </w:p>
    <w:p w14:paraId="1867276D" w14:textId="22DA3981" w:rsidR="49B8BDD5" w:rsidRPr="00F11A71" w:rsidRDefault="1375767C" w:rsidP="008B3FA6">
      <w:pPr>
        <w:spacing w:line="276" w:lineRule="auto"/>
        <w:rPr>
          <w:rFonts w:ascii="Arial" w:eastAsia="Calibri" w:hAnsi="Arial" w:cs="Arial"/>
        </w:rPr>
      </w:pPr>
      <w:r w:rsidRPr="00F11A71">
        <w:rPr>
          <w:rFonts w:ascii="Arial" w:eastAsia="Calibri" w:hAnsi="Arial" w:cs="Arial"/>
        </w:rPr>
        <w:t>Each bus stop will have about 60 feet set aside and clearly marked. Yellow and red striped curb markings will be added before the stops begin operating, if possible.</w:t>
      </w:r>
    </w:p>
    <w:p w14:paraId="4CB31CAA" w14:textId="06DF632C" w:rsidR="72A702E9" w:rsidRPr="00F11A71" w:rsidRDefault="72A702E9" w:rsidP="008B3FA6">
      <w:pPr>
        <w:spacing w:after="0" w:line="276" w:lineRule="auto"/>
        <w:rPr>
          <w:rFonts w:ascii="Arial" w:eastAsia="Calibri" w:hAnsi="Arial" w:cs="Arial"/>
        </w:rPr>
      </w:pPr>
    </w:p>
    <w:p w14:paraId="4B70F7E4" w14:textId="369AF56A" w:rsidR="41AC5AD0" w:rsidRPr="00F11A71" w:rsidRDefault="41AC5AD0" w:rsidP="008B3FA6">
      <w:pPr>
        <w:pStyle w:val="Heading3"/>
        <w:spacing w:line="276" w:lineRule="auto"/>
        <w:rPr>
          <w:rFonts w:ascii="Arial" w:eastAsia="Calibri" w:hAnsi="Arial" w:cs="Arial"/>
          <w:b/>
          <w:color w:val="auto"/>
        </w:rPr>
      </w:pPr>
      <w:r w:rsidRPr="00F11A71">
        <w:rPr>
          <w:rFonts w:ascii="Arial" w:eastAsia="Calibri" w:hAnsi="Arial" w:cs="Arial"/>
          <w:b/>
          <w:color w:val="auto"/>
        </w:rPr>
        <w:t>Communication and Outreach</w:t>
      </w:r>
    </w:p>
    <w:p w14:paraId="3CDD16AF" w14:textId="7DC0CAA1" w:rsidR="41AC5AD0" w:rsidRPr="00F11A71" w:rsidRDefault="41AC5AD0" w:rsidP="008B3FA6">
      <w:pPr>
        <w:spacing w:line="276" w:lineRule="auto"/>
        <w:rPr>
          <w:rFonts w:ascii="Arial" w:eastAsia="Calibri" w:hAnsi="Arial" w:cs="Arial"/>
        </w:rPr>
      </w:pPr>
      <w:r w:rsidRPr="00F11A71">
        <w:rPr>
          <w:rFonts w:ascii="Arial" w:eastAsia="Calibri" w:hAnsi="Arial" w:cs="Arial"/>
          <w:b/>
        </w:rPr>
        <w:t>Question:</w:t>
      </w:r>
      <w:r w:rsidRPr="00F11A71">
        <w:rPr>
          <w:rFonts w:ascii="Arial" w:eastAsia="Calibri" w:hAnsi="Arial" w:cs="Arial"/>
        </w:rPr>
        <w:t xml:space="preserve"> How will residents, businesses, and community partners be informed about temporary bus stops and detours?</w:t>
      </w:r>
    </w:p>
    <w:p w14:paraId="1715AE3C" w14:textId="5E1C1136" w:rsidR="00A72264" w:rsidRPr="00F11A71" w:rsidRDefault="002972D4" w:rsidP="3F2CE0E6">
      <w:pPr>
        <w:spacing w:line="276" w:lineRule="auto"/>
        <w:rPr>
          <w:rFonts w:ascii="Arial" w:eastAsia="Calibri" w:hAnsi="Arial" w:cs="Arial"/>
          <w:color w:val="000000" w:themeColor="text1"/>
        </w:rPr>
      </w:pPr>
      <w:r w:rsidRPr="3F2CE0E6">
        <w:rPr>
          <w:rFonts w:ascii="Arial" w:eastAsia="Calibri" w:hAnsi="Arial" w:cs="Arial"/>
          <w:b/>
          <w:bCs/>
          <w:color w:val="000000" w:themeColor="text1"/>
        </w:rPr>
        <w:t>Answer:</w:t>
      </w:r>
      <w:r w:rsidRPr="3F2CE0E6">
        <w:rPr>
          <w:rFonts w:ascii="Arial" w:eastAsia="Calibri" w:hAnsi="Arial" w:cs="Arial"/>
          <w:color w:val="000000" w:themeColor="text1"/>
        </w:rPr>
        <w:t xml:space="preserve"> The SDOT outreach team will maintain consistent engagement with </w:t>
      </w:r>
      <w:r w:rsidR="5CC6FC97" w:rsidRPr="3F2CE0E6">
        <w:rPr>
          <w:rFonts w:ascii="Arial" w:eastAsia="Calibri" w:hAnsi="Arial" w:cs="Arial"/>
          <w:color w:val="000000" w:themeColor="text1"/>
        </w:rPr>
        <w:t>the public</w:t>
      </w:r>
      <w:r w:rsidRPr="3F2CE0E6">
        <w:rPr>
          <w:rFonts w:ascii="Arial" w:eastAsia="Calibri" w:hAnsi="Arial" w:cs="Arial"/>
          <w:color w:val="000000" w:themeColor="text1"/>
        </w:rPr>
        <w:t xml:space="preserve"> through various communication platforms, including </w:t>
      </w:r>
      <w:r w:rsidR="5CC6FC97" w:rsidRPr="3F2CE0E6">
        <w:rPr>
          <w:rFonts w:ascii="Arial" w:eastAsia="Calibri" w:hAnsi="Arial" w:cs="Arial"/>
          <w:color w:val="000000" w:themeColor="text1"/>
        </w:rPr>
        <w:t>l</w:t>
      </w:r>
      <w:r w:rsidR="60C46EC2" w:rsidRPr="3F2CE0E6">
        <w:rPr>
          <w:rFonts w:ascii="Arial" w:eastAsia="Calibri" w:hAnsi="Arial" w:cs="Arial"/>
          <w:color w:val="000000" w:themeColor="text1"/>
        </w:rPr>
        <w:t>istserv</w:t>
      </w:r>
      <w:r w:rsidRPr="3F2CE0E6">
        <w:rPr>
          <w:rFonts w:ascii="Arial" w:eastAsia="Calibri" w:hAnsi="Arial" w:cs="Arial"/>
          <w:color w:val="000000" w:themeColor="text1"/>
        </w:rPr>
        <w:t xml:space="preserve"> notifications, website updates, mailed postcards, door-hangers, emails, onsite discussions, and dedicated community briefings.</w:t>
      </w:r>
      <w:r w:rsidR="7106443C" w:rsidRPr="3F2CE0E6">
        <w:rPr>
          <w:rFonts w:ascii="Arial" w:eastAsia="Calibri" w:hAnsi="Arial" w:cs="Arial"/>
          <w:color w:val="000000" w:themeColor="text1"/>
        </w:rPr>
        <w:t xml:space="preserve"> Metro has added Rider Alerts at all affected bus stops with information for Metro Riders.</w:t>
      </w:r>
    </w:p>
    <w:p w14:paraId="1097DC56" w14:textId="660399CB" w:rsidR="41AC5AD0" w:rsidRPr="00F11A71" w:rsidRDefault="41AC5AD0" w:rsidP="008B3FA6">
      <w:pPr>
        <w:pStyle w:val="Heading3"/>
        <w:spacing w:line="276" w:lineRule="auto"/>
        <w:rPr>
          <w:rFonts w:ascii="Arial" w:eastAsia="Calibri" w:hAnsi="Arial" w:cs="Arial"/>
          <w:b/>
          <w:color w:val="auto"/>
        </w:rPr>
      </w:pPr>
      <w:r w:rsidRPr="00F11A71">
        <w:rPr>
          <w:rFonts w:ascii="Arial" w:eastAsia="Calibri" w:hAnsi="Arial" w:cs="Arial"/>
          <w:b/>
          <w:color w:val="auto"/>
        </w:rPr>
        <w:t>Temporary Bus Stops and Routing on SW Trenton St</w:t>
      </w:r>
    </w:p>
    <w:p w14:paraId="6A0278AF" w14:textId="77777777" w:rsidR="006A1883" w:rsidRPr="00F11A71" w:rsidRDefault="006A1883" w:rsidP="008B3FA6">
      <w:pPr>
        <w:spacing w:line="276" w:lineRule="auto"/>
        <w:rPr>
          <w:rFonts w:ascii="Arial" w:eastAsia="Calibri" w:hAnsi="Arial" w:cs="Arial"/>
          <w:kern w:val="0"/>
          <w14:ligatures w14:val="none"/>
        </w:rPr>
      </w:pPr>
      <w:r w:rsidRPr="00F11A71">
        <w:rPr>
          <w:rFonts w:ascii="Arial" w:eastAsia="Calibri" w:hAnsi="Arial" w:cs="Arial"/>
          <w:b/>
        </w:rPr>
        <w:t xml:space="preserve">Question: </w:t>
      </w:r>
      <w:r w:rsidRPr="00F11A71">
        <w:rPr>
          <w:rFonts w:ascii="Arial" w:eastAsia="Calibri" w:hAnsi="Arial" w:cs="Arial"/>
        </w:rPr>
        <w:t>How will SDOT address concerns about accidents and safety on SW Trenton St between 35th Ave SW and 30th Ave SW, especially with increased traffic during construction?</w:t>
      </w:r>
    </w:p>
    <w:p w14:paraId="3FACBC7A" w14:textId="1ED40E0A" w:rsidR="72A702E9" w:rsidRPr="00F11A71" w:rsidRDefault="006A1883" w:rsidP="008B3FA6">
      <w:pPr>
        <w:spacing w:line="276" w:lineRule="auto"/>
        <w:rPr>
          <w:rFonts w:ascii="Arial" w:eastAsia="Calibri" w:hAnsi="Arial" w:cs="Arial"/>
        </w:rPr>
      </w:pPr>
      <w:r w:rsidRPr="00F11A71">
        <w:rPr>
          <w:rFonts w:ascii="Arial" w:eastAsia="Calibri" w:hAnsi="Arial" w:cs="Arial"/>
          <w:b/>
        </w:rPr>
        <w:t xml:space="preserve">Answer: </w:t>
      </w:r>
      <w:r w:rsidR="6FB4460D" w:rsidRPr="00F11A71">
        <w:rPr>
          <w:rFonts w:ascii="Arial" w:eastAsia="Calibri" w:hAnsi="Arial" w:cs="Arial"/>
        </w:rPr>
        <w:t>We</w:t>
      </w:r>
      <w:r w:rsidRPr="00F11A71">
        <w:rPr>
          <w:rFonts w:ascii="Arial" w:eastAsia="Calibri" w:hAnsi="Arial" w:cs="Arial"/>
        </w:rPr>
        <w:t xml:space="preserve"> will closely monitor traffic and accident trends throughout the project. If needed, additional safety measures—such as temporary traffic calming devices, </w:t>
      </w:r>
      <w:r w:rsidR="6FB4460D" w:rsidRPr="00F11A71">
        <w:rPr>
          <w:rFonts w:ascii="Arial" w:eastAsia="Calibri" w:hAnsi="Arial" w:cs="Arial"/>
        </w:rPr>
        <w:t>additional</w:t>
      </w:r>
      <w:r w:rsidRPr="00F11A71">
        <w:rPr>
          <w:rFonts w:ascii="Arial" w:eastAsia="Calibri" w:hAnsi="Arial" w:cs="Arial"/>
        </w:rPr>
        <w:t xml:space="preserve"> signage, or adjustments to traffic patterns—will be considered to reduce </w:t>
      </w:r>
      <w:r w:rsidR="2C000EE4" w:rsidRPr="00F11A71">
        <w:rPr>
          <w:rFonts w:ascii="Arial" w:eastAsia="Calibri" w:hAnsi="Arial" w:cs="Arial"/>
        </w:rPr>
        <w:t>hazards. We</w:t>
      </w:r>
      <w:r w:rsidRPr="00F11A71">
        <w:rPr>
          <w:rFonts w:ascii="Arial" w:eastAsia="Calibri" w:hAnsi="Arial" w:cs="Arial"/>
        </w:rPr>
        <w:t xml:space="preserve"> will keep residents informed of any changes and actively collaborate with local organizations, including schools and </w:t>
      </w:r>
      <w:r w:rsidR="2F0793FA" w:rsidRPr="00F11A71">
        <w:rPr>
          <w:rFonts w:ascii="Arial" w:eastAsia="Calibri" w:hAnsi="Arial" w:cs="Arial"/>
        </w:rPr>
        <w:t xml:space="preserve">afterschool </w:t>
      </w:r>
      <w:proofErr w:type="spellStart"/>
      <w:r w:rsidR="2F0793FA" w:rsidRPr="00F11A71">
        <w:rPr>
          <w:rFonts w:ascii="Arial" w:eastAsia="Calibri" w:hAnsi="Arial" w:cs="Arial"/>
        </w:rPr>
        <w:t>activites</w:t>
      </w:r>
      <w:proofErr w:type="spellEnd"/>
      <w:r w:rsidRPr="00F11A71">
        <w:rPr>
          <w:rFonts w:ascii="Arial" w:eastAsia="Calibri" w:hAnsi="Arial" w:cs="Arial"/>
        </w:rPr>
        <w:t>, to ensure the safety of all road users during construction.</w:t>
      </w:r>
    </w:p>
    <w:p w14:paraId="1EAFD9F1" w14:textId="77777777" w:rsidR="00AD0AA6" w:rsidRPr="00F11A71" w:rsidRDefault="00AD0AA6" w:rsidP="008B3FA6">
      <w:pPr>
        <w:spacing w:line="276" w:lineRule="auto"/>
        <w:rPr>
          <w:rFonts w:ascii="Arial" w:eastAsia="Calibri" w:hAnsi="Arial" w:cs="Arial"/>
          <w:color w:val="000000"/>
        </w:rPr>
      </w:pPr>
      <w:r w:rsidRPr="00F11A71">
        <w:rPr>
          <w:rFonts w:ascii="Arial" w:eastAsia="Calibri" w:hAnsi="Arial" w:cs="Arial"/>
          <w:b/>
          <w:color w:val="000000" w:themeColor="text1"/>
        </w:rPr>
        <w:t>Question:</w:t>
      </w:r>
      <w:r w:rsidRPr="00F11A71">
        <w:rPr>
          <w:rFonts w:ascii="Arial" w:eastAsia="Calibri" w:hAnsi="Arial" w:cs="Arial"/>
          <w:color w:val="000000" w:themeColor="text1"/>
        </w:rPr>
        <w:t xml:space="preserve"> Where will the first bus stop be as buses turn onto SW Trenton St from 35th Ave SW, and what about parking?</w:t>
      </w:r>
    </w:p>
    <w:p w14:paraId="1D92A62A" w14:textId="42A98B87" w:rsidR="72A702E9" w:rsidRPr="00F11A71" w:rsidRDefault="00AD0AA6" w:rsidP="327E9BD7">
      <w:pPr>
        <w:spacing w:line="276" w:lineRule="auto"/>
        <w:rPr>
          <w:rFonts w:ascii="Arial" w:eastAsia="Calibri" w:hAnsi="Arial" w:cs="Arial"/>
          <w:color w:val="000000"/>
        </w:rPr>
      </w:pPr>
      <w:r w:rsidRPr="327E9BD7">
        <w:rPr>
          <w:rFonts w:ascii="Arial" w:eastAsia="Calibri" w:hAnsi="Arial" w:cs="Arial"/>
          <w:b/>
          <w:bCs/>
          <w:color w:val="000000" w:themeColor="text1"/>
        </w:rPr>
        <w:lastRenderedPageBreak/>
        <w:t>Answer:</w:t>
      </w:r>
      <w:r w:rsidRPr="327E9BD7">
        <w:rPr>
          <w:rFonts w:ascii="Arial" w:eastAsia="Calibri" w:hAnsi="Arial" w:cs="Arial"/>
          <w:color w:val="000000" w:themeColor="text1"/>
        </w:rPr>
        <w:t xml:space="preserve"> The first stop will be between 35th Ave SW and 34th Ave SW</w:t>
      </w:r>
      <w:r w:rsidR="6C0329AE" w:rsidRPr="327E9BD7">
        <w:rPr>
          <w:rFonts w:ascii="Arial" w:eastAsia="Calibri" w:hAnsi="Arial" w:cs="Arial"/>
          <w:color w:val="000000" w:themeColor="text1"/>
        </w:rPr>
        <w:t xml:space="preserve"> on SW Trenton St</w:t>
      </w:r>
      <w:r w:rsidR="4D208DFE" w:rsidRPr="327E9BD7">
        <w:rPr>
          <w:rFonts w:ascii="Arial" w:eastAsia="Calibri" w:hAnsi="Arial" w:cs="Arial"/>
          <w:color w:val="000000" w:themeColor="text1"/>
        </w:rPr>
        <w:t>.</w:t>
      </w:r>
      <w:r w:rsidRPr="327E9BD7">
        <w:rPr>
          <w:rFonts w:ascii="Arial" w:eastAsia="Calibri" w:hAnsi="Arial" w:cs="Arial"/>
          <w:color w:val="000000" w:themeColor="text1"/>
        </w:rPr>
        <w:t xml:space="preserve"> Parking will only be removed where bus stops are placed on the south side.</w:t>
      </w:r>
    </w:p>
    <w:p w14:paraId="46FB0352" w14:textId="2699C70F" w:rsidR="5A0C36C8" w:rsidRPr="00F11A71" w:rsidRDefault="5A0C36C8" w:rsidP="008B3FA6">
      <w:pPr>
        <w:spacing w:after="0" w:line="276" w:lineRule="auto"/>
        <w:rPr>
          <w:rFonts w:ascii="Arial" w:eastAsia="Calibri" w:hAnsi="Arial" w:cs="Arial"/>
        </w:rPr>
      </w:pPr>
      <w:r w:rsidRPr="00F11A71">
        <w:rPr>
          <w:rFonts w:ascii="Arial" w:eastAsia="Calibri" w:hAnsi="Arial" w:cs="Arial"/>
          <w:b/>
        </w:rPr>
        <w:t>Question:</w:t>
      </w:r>
      <w:r w:rsidRPr="00F11A71">
        <w:rPr>
          <w:rFonts w:ascii="Arial" w:eastAsia="Calibri" w:hAnsi="Arial" w:cs="Arial"/>
        </w:rPr>
        <w:t xml:space="preserve"> How will bus users be notified about the locations of new and temporary bus stops on SW Trenton St?</w:t>
      </w:r>
    </w:p>
    <w:p w14:paraId="76765567" w14:textId="7E0E607C" w:rsidR="5A0C36C8" w:rsidRPr="00F11A71" w:rsidRDefault="5A0C36C8" w:rsidP="008B3FA6">
      <w:pPr>
        <w:spacing w:after="0" w:line="276" w:lineRule="auto"/>
        <w:rPr>
          <w:rFonts w:ascii="Arial" w:eastAsia="Calibri" w:hAnsi="Arial" w:cs="Arial"/>
        </w:rPr>
      </w:pPr>
      <w:r w:rsidRPr="3F2CE0E6">
        <w:rPr>
          <w:rFonts w:ascii="Arial" w:eastAsia="Calibri" w:hAnsi="Arial" w:cs="Arial"/>
          <w:b/>
          <w:bCs/>
        </w:rPr>
        <w:t>Answer:</w:t>
      </w:r>
      <w:r w:rsidRPr="3F2CE0E6">
        <w:rPr>
          <w:rFonts w:ascii="Arial" w:eastAsia="Calibri" w:hAnsi="Arial" w:cs="Arial"/>
        </w:rPr>
        <w:t xml:space="preserve"> New and temporary bus stop signs, along with painted curbs, will be installed to notify both regular and visiting bus users about the stop locations.</w:t>
      </w:r>
      <w:r w:rsidR="209AF71C" w:rsidRPr="3F2CE0E6">
        <w:rPr>
          <w:rFonts w:ascii="Arial" w:eastAsia="Calibri" w:hAnsi="Arial" w:cs="Arial"/>
        </w:rPr>
        <w:t xml:space="preserve"> </w:t>
      </w:r>
      <w:r w:rsidR="39352AAB" w:rsidRPr="3F2CE0E6">
        <w:rPr>
          <w:rFonts w:ascii="Arial" w:eastAsia="Calibri" w:hAnsi="Arial" w:cs="Arial"/>
        </w:rPr>
        <w:t xml:space="preserve">Metro has installed Rider Alerts at all affected bus stops. </w:t>
      </w:r>
      <w:r w:rsidR="209AF71C" w:rsidRPr="3F2CE0E6">
        <w:rPr>
          <w:rFonts w:ascii="Arial" w:eastAsia="Calibri" w:hAnsi="Arial" w:cs="Arial"/>
        </w:rPr>
        <w:t xml:space="preserve">Additionally, Metro will send rider alerts to those who </w:t>
      </w:r>
      <w:hyperlink r:id="rId12">
        <w:r w:rsidR="209AF71C" w:rsidRPr="3F2CE0E6">
          <w:rPr>
            <w:rStyle w:val="Hyperlink"/>
            <w:rFonts w:ascii="Arial" w:eastAsia="Calibri" w:hAnsi="Arial" w:cs="Arial"/>
          </w:rPr>
          <w:t>subscribe for real-time updates</w:t>
        </w:r>
      </w:hyperlink>
      <w:r w:rsidR="209AF71C" w:rsidRPr="3F2CE0E6">
        <w:rPr>
          <w:rFonts w:ascii="Arial" w:eastAsia="Calibri" w:hAnsi="Arial" w:cs="Arial"/>
        </w:rPr>
        <w:t>.</w:t>
      </w:r>
    </w:p>
    <w:p w14:paraId="591921BA" w14:textId="77777777" w:rsidR="00AD0AA6" w:rsidRPr="00F11A71" w:rsidRDefault="00AD0AA6" w:rsidP="008B3FA6">
      <w:pPr>
        <w:pStyle w:val="Heading3"/>
        <w:spacing w:line="276" w:lineRule="auto"/>
        <w:rPr>
          <w:rFonts w:ascii="Arial" w:eastAsia="Calibri" w:hAnsi="Arial" w:cs="Arial"/>
          <w:b/>
          <w:color w:val="0C3512" w:themeColor="accent3" w:themeShade="80"/>
        </w:rPr>
      </w:pPr>
    </w:p>
    <w:p w14:paraId="6A5A8570" w14:textId="4E597638" w:rsidR="41AC5AD0" w:rsidRPr="00F11A71" w:rsidRDefault="41AC5AD0" w:rsidP="008B3FA6">
      <w:pPr>
        <w:pStyle w:val="Heading3"/>
        <w:spacing w:line="276" w:lineRule="auto"/>
        <w:rPr>
          <w:rFonts w:ascii="Arial" w:eastAsia="Calibri" w:hAnsi="Arial" w:cs="Arial"/>
          <w:b/>
          <w:color w:val="auto"/>
        </w:rPr>
      </w:pPr>
      <w:r w:rsidRPr="00F11A71">
        <w:rPr>
          <w:rFonts w:ascii="Arial" w:eastAsia="Calibri" w:hAnsi="Arial" w:cs="Arial"/>
          <w:b/>
          <w:color w:val="auto"/>
        </w:rPr>
        <w:t>Accessibility During Construction</w:t>
      </w:r>
    </w:p>
    <w:p w14:paraId="539B2122" w14:textId="77777777" w:rsidR="00A72264" w:rsidRPr="00F11A71" w:rsidRDefault="00A72264" w:rsidP="008B3FA6">
      <w:pPr>
        <w:spacing w:line="276" w:lineRule="auto"/>
        <w:rPr>
          <w:rFonts w:ascii="Arial" w:eastAsia="Calibri" w:hAnsi="Arial" w:cs="Arial"/>
          <w:kern w:val="0"/>
          <w14:ligatures w14:val="none"/>
        </w:rPr>
      </w:pPr>
      <w:r w:rsidRPr="00F11A71">
        <w:rPr>
          <w:rFonts w:ascii="Arial" w:eastAsia="Calibri" w:hAnsi="Arial" w:cs="Arial"/>
          <w:b/>
        </w:rPr>
        <w:t>Question:</w:t>
      </w:r>
      <w:r w:rsidRPr="00F11A71">
        <w:rPr>
          <w:rFonts w:ascii="Arial" w:eastAsia="Calibri" w:hAnsi="Arial" w:cs="Arial"/>
        </w:rPr>
        <w:t xml:space="preserve"> How will SDOT address impacts on residents and service providers at the Village Green Retirement Community during construction?</w:t>
      </w:r>
    </w:p>
    <w:p w14:paraId="015305AC" w14:textId="386E23D7" w:rsidR="00A72264" w:rsidRPr="00F11A71" w:rsidRDefault="00A72264" w:rsidP="008B3FA6">
      <w:pPr>
        <w:spacing w:line="276" w:lineRule="auto"/>
        <w:rPr>
          <w:rFonts w:ascii="Arial" w:eastAsia="Calibri" w:hAnsi="Arial" w:cs="Arial"/>
        </w:rPr>
      </w:pPr>
      <w:r w:rsidRPr="00F11A71">
        <w:rPr>
          <w:rFonts w:ascii="Arial" w:eastAsia="Calibri" w:hAnsi="Arial" w:cs="Arial"/>
          <w:b/>
        </w:rPr>
        <w:t>Answer:</w:t>
      </w:r>
      <w:r w:rsidRPr="00F11A71">
        <w:rPr>
          <w:rFonts w:ascii="Arial" w:eastAsia="Calibri" w:hAnsi="Arial" w:cs="Arial"/>
        </w:rPr>
        <w:t xml:space="preserve"> </w:t>
      </w:r>
      <w:r w:rsidR="59E70D1E" w:rsidRPr="00F11A71">
        <w:rPr>
          <w:rFonts w:ascii="Arial" w:eastAsia="Calibri" w:hAnsi="Arial" w:cs="Arial"/>
        </w:rPr>
        <w:t>We</w:t>
      </w:r>
      <w:r w:rsidRPr="00F11A71">
        <w:rPr>
          <w:rFonts w:ascii="Arial" w:eastAsia="Calibri" w:hAnsi="Arial" w:cs="Arial"/>
        </w:rPr>
        <w:t xml:space="preserve"> will meet with Village Green representatives on March 11, 2026, to discuss and address impacts on residents and service providers. </w:t>
      </w:r>
      <w:r w:rsidR="59E70D1E" w:rsidRPr="00F11A71">
        <w:rPr>
          <w:rFonts w:ascii="Arial" w:eastAsia="Calibri" w:hAnsi="Arial" w:cs="Arial"/>
        </w:rPr>
        <w:t>We</w:t>
      </w:r>
      <w:r w:rsidRPr="00F11A71">
        <w:rPr>
          <w:rFonts w:ascii="Arial" w:eastAsia="Calibri" w:hAnsi="Arial" w:cs="Arial"/>
        </w:rPr>
        <w:t xml:space="preserve"> will work to maintain access for deliveries and essential services, use flaggers to assist as needed, and encourage ongoing coordination.</w:t>
      </w:r>
    </w:p>
    <w:p w14:paraId="1F21D099" w14:textId="77777777" w:rsidR="00C730B0" w:rsidRPr="00F11A71" w:rsidRDefault="00C730B0" w:rsidP="008B3FA6">
      <w:pPr>
        <w:spacing w:line="276" w:lineRule="auto"/>
        <w:rPr>
          <w:rFonts w:ascii="Arial" w:eastAsia="Calibri" w:hAnsi="Arial" w:cs="Arial"/>
          <w:color w:val="000000"/>
        </w:rPr>
      </w:pPr>
      <w:r w:rsidRPr="00F11A71">
        <w:rPr>
          <w:rFonts w:ascii="Arial" w:eastAsia="Calibri" w:hAnsi="Arial" w:cs="Arial"/>
          <w:b/>
          <w:color w:val="000000" w:themeColor="text1"/>
        </w:rPr>
        <w:t>Question:</w:t>
      </w:r>
      <w:r w:rsidRPr="00F11A71">
        <w:rPr>
          <w:rFonts w:ascii="Arial" w:eastAsia="Calibri" w:hAnsi="Arial" w:cs="Arial"/>
          <w:color w:val="000000" w:themeColor="text1"/>
        </w:rPr>
        <w:t xml:space="preserve"> How will temporary bus stop removals on 35th Ave SW at SW Henderson St impact library access?</w:t>
      </w:r>
    </w:p>
    <w:p w14:paraId="2F0C7D50" w14:textId="17ED2459" w:rsidR="00BD7BD5" w:rsidRPr="00F11A71" w:rsidRDefault="00C730B0" w:rsidP="008B3FA6">
      <w:pPr>
        <w:spacing w:line="276" w:lineRule="auto"/>
        <w:rPr>
          <w:rFonts w:ascii="Arial" w:eastAsia="Calibri" w:hAnsi="Arial" w:cs="Arial"/>
          <w:b/>
          <w:color w:val="000000"/>
        </w:rPr>
      </w:pPr>
      <w:r w:rsidRPr="00F11A71">
        <w:rPr>
          <w:rFonts w:ascii="Arial" w:eastAsia="Calibri" w:hAnsi="Arial" w:cs="Arial"/>
          <w:b/>
          <w:color w:val="000000" w:themeColor="text1"/>
        </w:rPr>
        <w:t>Answer:</w:t>
      </w:r>
      <w:r w:rsidRPr="00F11A71">
        <w:rPr>
          <w:rFonts w:ascii="Arial" w:eastAsia="Calibri" w:hAnsi="Arial" w:cs="Arial"/>
          <w:color w:val="000000" w:themeColor="text1"/>
        </w:rPr>
        <w:t xml:space="preserve"> During the temporary removal of these bus stops, passengers will need to use different nearby stops and walk a short distance to get to the library. The northbound stop at 35th </w:t>
      </w:r>
      <w:r w:rsidR="617064E5" w:rsidRPr="00F11A71">
        <w:rPr>
          <w:rFonts w:ascii="Arial" w:eastAsia="Calibri" w:hAnsi="Arial" w:cs="Arial"/>
          <w:color w:val="000000" w:themeColor="text1"/>
        </w:rPr>
        <w:t xml:space="preserve">Ave SW </w:t>
      </w:r>
      <w:r w:rsidRPr="00F11A71">
        <w:rPr>
          <w:rFonts w:ascii="Arial" w:eastAsia="Calibri" w:hAnsi="Arial" w:cs="Arial"/>
          <w:color w:val="000000" w:themeColor="text1"/>
        </w:rPr>
        <w:t xml:space="preserve">and Henderson </w:t>
      </w:r>
      <w:r w:rsidR="104112A1" w:rsidRPr="00F11A71">
        <w:rPr>
          <w:rFonts w:ascii="Arial" w:eastAsia="Calibri" w:hAnsi="Arial" w:cs="Arial"/>
          <w:color w:val="000000" w:themeColor="text1"/>
        </w:rPr>
        <w:t xml:space="preserve">St </w:t>
      </w:r>
      <w:r w:rsidRPr="00F11A71">
        <w:rPr>
          <w:rFonts w:ascii="Arial" w:eastAsia="Calibri" w:hAnsi="Arial" w:cs="Arial"/>
          <w:color w:val="000000" w:themeColor="text1"/>
        </w:rPr>
        <w:t>will still be available for city-bound buses.</w:t>
      </w:r>
    </w:p>
    <w:p w14:paraId="758787E0" w14:textId="77777777" w:rsidR="00E558A5" w:rsidRPr="00F11A71" w:rsidRDefault="00E558A5" w:rsidP="008B3FA6">
      <w:pPr>
        <w:pStyle w:val="Heading3"/>
        <w:spacing w:line="276" w:lineRule="auto"/>
        <w:rPr>
          <w:rFonts w:ascii="Arial" w:eastAsia="Calibri" w:hAnsi="Arial" w:cs="Arial"/>
          <w:b/>
          <w:color w:val="0C3512" w:themeColor="accent3" w:themeShade="80"/>
        </w:rPr>
      </w:pPr>
    </w:p>
    <w:p w14:paraId="5AB287E8" w14:textId="509BFE59" w:rsidR="41AC5AD0" w:rsidRPr="00F11A71" w:rsidRDefault="41AC5AD0" w:rsidP="008B3FA6">
      <w:pPr>
        <w:pStyle w:val="Heading3"/>
        <w:spacing w:line="276" w:lineRule="auto"/>
        <w:rPr>
          <w:rFonts w:ascii="Arial" w:eastAsia="Calibri" w:hAnsi="Arial" w:cs="Arial"/>
          <w:b/>
          <w:color w:val="auto"/>
        </w:rPr>
      </w:pPr>
      <w:proofErr w:type="spellStart"/>
      <w:r w:rsidRPr="00F11A71">
        <w:rPr>
          <w:rFonts w:ascii="Arial" w:eastAsia="Calibri" w:hAnsi="Arial" w:cs="Arial"/>
          <w:b/>
          <w:color w:val="auto"/>
        </w:rPr>
        <w:t>Rox</w:t>
      </w:r>
      <w:r w:rsidR="6C179945" w:rsidRPr="00F11A71">
        <w:rPr>
          <w:rFonts w:ascii="Arial" w:eastAsia="Calibri" w:hAnsi="Arial" w:cs="Arial"/>
          <w:b/>
          <w:color w:val="auto"/>
        </w:rPr>
        <w:t>h</w:t>
      </w:r>
      <w:r w:rsidRPr="00F11A71">
        <w:rPr>
          <w:rFonts w:ascii="Arial" w:eastAsia="Calibri" w:hAnsi="Arial" w:cs="Arial"/>
          <w:b/>
          <w:color w:val="auto"/>
        </w:rPr>
        <w:t>ill</w:t>
      </w:r>
      <w:proofErr w:type="spellEnd"/>
      <w:r w:rsidRPr="00F11A71">
        <w:rPr>
          <w:rFonts w:ascii="Arial" w:eastAsia="Calibri" w:hAnsi="Arial" w:cs="Arial"/>
          <w:b/>
          <w:color w:val="auto"/>
        </w:rPr>
        <w:t xml:space="preserve"> Bog and Environmental Considerations</w:t>
      </w:r>
    </w:p>
    <w:p w14:paraId="1FA171E7" w14:textId="68367F0B" w:rsidR="00BD7BD5" w:rsidRPr="00F11A71" w:rsidRDefault="00BD7BD5" w:rsidP="008B3FA6">
      <w:pPr>
        <w:spacing w:line="276" w:lineRule="auto"/>
        <w:rPr>
          <w:rFonts w:ascii="Arial" w:eastAsia="Calibri" w:hAnsi="Arial" w:cs="Arial"/>
          <w:kern w:val="0"/>
          <w14:ligatures w14:val="none"/>
        </w:rPr>
      </w:pPr>
      <w:r w:rsidRPr="00F11A71">
        <w:rPr>
          <w:rFonts w:ascii="Arial" w:eastAsia="Calibri" w:hAnsi="Arial" w:cs="Arial"/>
          <w:b/>
        </w:rPr>
        <w:t xml:space="preserve">Question: </w:t>
      </w:r>
      <w:r w:rsidRPr="00F11A71">
        <w:rPr>
          <w:rFonts w:ascii="Arial" w:eastAsia="Calibri" w:hAnsi="Arial" w:cs="Arial"/>
        </w:rPr>
        <w:t xml:space="preserve">How will the </w:t>
      </w:r>
      <w:proofErr w:type="spellStart"/>
      <w:r w:rsidRPr="00F11A71">
        <w:rPr>
          <w:rFonts w:ascii="Arial" w:eastAsia="Calibri" w:hAnsi="Arial" w:cs="Arial"/>
        </w:rPr>
        <w:t>Rox</w:t>
      </w:r>
      <w:r w:rsidR="32C3304C" w:rsidRPr="00F11A71">
        <w:rPr>
          <w:rFonts w:ascii="Arial" w:eastAsia="Calibri" w:hAnsi="Arial" w:cs="Arial"/>
        </w:rPr>
        <w:t>h</w:t>
      </w:r>
      <w:r w:rsidRPr="00F11A71">
        <w:rPr>
          <w:rFonts w:ascii="Arial" w:eastAsia="Calibri" w:hAnsi="Arial" w:cs="Arial"/>
        </w:rPr>
        <w:t>ill</w:t>
      </w:r>
      <w:proofErr w:type="spellEnd"/>
      <w:r w:rsidRPr="00F11A71">
        <w:rPr>
          <w:rFonts w:ascii="Arial" w:eastAsia="Calibri" w:hAnsi="Arial" w:cs="Arial"/>
        </w:rPr>
        <w:t xml:space="preserve"> </w:t>
      </w:r>
      <w:r w:rsidR="7AE35E41" w:rsidRPr="00F11A71">
        <w:rPr>
          <w:rFonts w:ascii="Arial" w:eastAsia="Calibri" w:hAnsi="Arial" w:cs="Arial"/>
        </w:rPr>
        <w:t>B</w:t>
      </w:r>
      <w:r w:rsidRPr="00F11A71">
        <w:rPr>
          <w:rFonts w:ascii="Arial" w:eastAsia="Calibri" w:hAnsi="Arial" w:cs="Arial"/>
        </w:rPr>
        <w:t>og be protected during the project, and what are the planned environmental safeguards?</w:t>
      </w:r>
    </w:p>
    <w:p w14:paraId="0F9B5CE6" w14:textId="1F0D0483" w:rsidR="00BD7BD5" w:rsidRPr="00F11A71" w:rsidRDefault="00BD7BD5" w:rsidP="008B3FA6">
      <w:pPr>
        <w:spacing w:line="276" w:lineRule="auto"/>
        <w:rPr>
          <w:rFonts w:ascii="Arial" w:eastAsia="Calibri" w:hAnsi="Arial" w:cs="Arial"/>
        </w:rPr>
      </w:pPr>
      <w:r w:rsidRPr="00F11A71">
        <w:rPr>
          <w:rFonts w:ascii="Arial" w:eastAsia="Calibri" w:hAnsi="Arial" w:cs="Arial"/>
          <w:b/>
        </w:rPr>
        <w:t xml:space="preserve">Answer: </w:t>
      </w:r>
      <w:proofErr w:type="spellStart"/>
      <w:r w:rsidRPr="00F11A71">
        <w:rPr>
          <w:rFonts w:ascii="Arial" w:eastAsia="Calibri" w:hAnsi="Arial" w:cs="Arial"/>
        </w:rPr>
        <w:t>Rox</w:t>
      </w:r>
      <w:r w:rsidR="4526EB44" w:rsidRPr="00F11A71">
        <w:rPr>
          <w:rFonts w:ascii="Arial" w:eastAsia="Calibri" w:hAnsi="Arial" w:cs="Arial"/>
        </w:rPr>
        <w:t>hill</w:t>
      </w:r>
      <w:proofErr w:type="spellEnd"/>
      <w:r w:rsidR="4526EB44" w:rsidRPr="00F11A71">
        <w:rPr>
          <w:rFonts w:ascii="Arial" w:eastAsia="Calibri" w:hAnsi="Arial" w:cs="Arial"/>
        </w:rPr>
        <w:t xml:space="preserve"> Bog</w:t>
      </w:r>
      <w:r w:rsidRPr="00F11A71">
        <w:rPr>
          <w:rFonts w:ascii="Arial" w:eastAsia="Calibri" w:hAnsi="Arial" w:cs="Arial"/>
        </w:rPr>
        <w:t>, the last remaining bog in Seattle, plays a crucial role in water retention and local ecology. Environmental specialists have assessed the project to ensure there will be no negative effects. The planned work consists of maintenance above the soil, with no excavation into the water table anticipated. Preserving the bog is a top priority, and ongoing communication with environmental experts is encouraged for any further questions or concerns.</w:t>
      </w:r>
    </w:p>
    <w:p w14:paraId="0BE896EF" w14:textId="77777777" w:rsidR="00BD7BD5" w:rsidRPr="00F11A71" w:rsidRDefault="00BD7BD5" w:rsidP="008B3FA6">
      <w:pPr>
        <w:pStyle w:val="Heading3"/>
        <w:spacing w:line="276" w:lineRule="auto"/>
        <w:rPr>
          <w:rFonts w:ascii="Arial" w:eastAsia="Calibri" w:hAnsi="Arial" w:cs="Arial"/>
        </w:rPr>
      </w:pPr>
    </w:p>
    <w:p w14:paraId="46DEF7FE" w14:textId="0D302ADA" w:rsidR="41AC5AD0" w:rsidRPr="00F11A71" w:rsidRDefault="41AC5AD0" w:rsidP="008B3FA6">
      <w:pPr>
        <w:pStyle w:val="Heading3"/>
        <w:spacing w:line="276" w:lineRule="auto"/>
        <w:rPr>
          <w:rFonts w:ascii="Arial" w:eastAsia="Calibri" w:hAnsi="Arial" w:cs="Arial"/>
          <w:b/>
          <w:color w:val="auto"/>
        </w:rPr>
      </w:pPr>
      <w:r w:rsidRPr="00F11A71">
        <w:rPr>
          <w:rFonts w:ascii="Arial" w:eastAsia="Calibri" w:hAnsi="Arial" w:cs="Arial"/>
          <w:b/>
          <w:color w:val="auto"/>
        </w:rPr>
        <w:t>Construction Impacts and Traffic Flow</w:t>
      </w:r>
    </w:p>
    <w:p w14:paraId="4F01C640" w14:textId="64B11D12" w:rsidR="00BD7BD5" w:rsidRPr="00F11A71" w:rsidRDefault="00BD7BD5" w:rsidP="008B3FA6">
      <w:pPr>
        <w:spacing w:line="276" w:lineRule="auto"/>
        <w:rPr>
          <w:rFonts w:ascii="Arial" w:eastAsia="Calibri" w:hAnsi="Arial" w:cs="Arial"/>
          <w:kern w:val="0"/>
          <w14:ligatures w14:val="none"/>
        </w:rPr>
      </w:pPr>
      <w:r w:rsidRPr="00F11A71">
        <w:rPr>
          <w:rFonts w:ascii="Arial" w:eastAsia="Calibri" w:hAnsi="Arial" w:cs="Arial"/>
          <w:b/>
        </w:rPr>
        <w:t xml:space="preserve">Question: </w:t>
      </w:r>
      <w:r w:rsidRPr="00F11A71">
        <w:rPr>
          <w:rFonts w:ascii="Arial" w:eastAsia="Calibri" w:hAnsi="Arial" w:cs="Arial"/>
        </w:rPr>
        <w:t xml:space="preserve">How will lane closures and traffic flow be managed during construction on </w:t>
      </w:r>
      <w:r w:rsidR="4B9D7D25" w:rsidRPr="00F11A71">
        <w:rPr>
          <w:rFonts w:ascii="Arial" w:eastAsia="Calibri" w:hAnsi="Arial" w:cs="Arial"/>
        </w:rPr>
        <w:t>SW Barton St</w:t>
      </w:r>
      <w:r w:rsidRPr="00F11A71">
        <w:rPr>
          <w:rFonts w:ascii="Arial" w:eastAsia="Calibri" w:hAnsi="Arial" w:cs="Arial"/>
        </w:rPr>
        <w:t>?</w:t>
      </w:r>
    </w:p>
    <w:p w14:paraId="532370CD" w14:textId="297C8E3B" w:rsidR="00EE730B" w:rsidRPr="00F11A71" w:rsidRDefault="00EE730B" w:rsidP="008B3FA6">
      <w:pPr>
        <w:spacing w:line="276" w:lineRule="auto"/>
        <w:rPr>
          <w:rFonts w:ascii="Arial" w:eastAsia="Calibri" w:hAnsi="Arial" w:cs="Arial"/>
          <w:kern w:val="0"/>
          <w14:ligatures w14:val="none"/>
        </w:rPr>
      </w:pPr>
      <w:r w:rsidRPr="00F11A71">
        <w:rPr>
          <w:rFonts w:ascii="Arial" w:eastAsia="Calibri" w:hAnsi="Arial" w:cs="Arial"/>
          <w:b/>
        </w:rPr>
        <w:t xml:space="preserve">Answer: </w:t>
      </w:r>
      <w:r w:rsidRPr="00F11A71">
        <w:rPr>
          <w:rFonts w:ascii="Arial" w:eastAsia="Calibri" w:hAnsi="Arial" w:cs="Arial"/>
        </w:rPr>
        <w:t xml:space="preserve">During construction, </w:t>
      </w:r>
      <w:r w:rsidR="727D206E" w:rsidRPr="00F11A71">
        <w:rPr>
          <w:rFonts w:ascii="Arial" w:eastAsia="Calibri" w:hAnsi="Arial" w:cs="Arial"/>
        </w:rPr>
        <w:t>SW Barton St</w:t>
      </w:r>
      <w:r w:rsidRPr="00F11A71">
        <w:rPr>
          <w:rFonts w:ascii="Arial" w:eastAsia="Calibri" w:hAnsi="Arial" w:cs="Arial"/>
        </w:rPr>
        <w:t xml:space="preserve"> will have at least one lane open in each direction. There will be clear signs and workers to help guide drivers. Most of the work will </w:t>
      </w:r>
      <w:proofErr w:type="gramStart"/>
      <w:r w:rsidRPr="00F11A71">
        <w:rPr>
          <w:rFonts w:ascii="Arial" w:eastAsia="Calibri" w:hAnsi="Arial" w:cs="Arial"/>
        </w:rPr>
        <w:t>happen</w:t>
      </w:r>
      <w:proofErr w:type="gramEnd"/>
      <w:r w:rsidRPr="00F11A71">
        <w:rPr>
          <w:rFonts w:ascii="Arial" w:eastAsia="Calibri" w:hAnsi="Arial" w:cs="Arial"/>
        </w:rPr>
        <w:t xml:space="preserve"> on the south side of Barton Street, between 26th </w:t>
      </w:r>
      <w:r w:rsidR="38997536" w:rsidRPr="00F11A71">
        <w:rPr>
          <w:rFonts w:ascii="Arial" w:eastAsia="Calibri" w:hAnsi="Arial" w:cs="Arial"/>
        </w:rPr>
        <w:t xml:space="preserve">Ave SW </w:t>
      </w:r>
      <w:r w:rsidR="6F20A311" w:rsidRPr="00F11A71">
        <w:rPr>
          <w:rFonts w:ascii="Arial" w:eastAsia="Calibri" w:hAnsi="Arial" w:cs="Arial"/>
        </w:rPr>
        <w:t>and 2</w:t>
      </w:r>
      <w:r w:rsidR="0E4EAAC2" w:rsidRPr="00F11A71">
        <w:rPr>
          <w:rFonts w:ascii="Arial" w:eastAsia="Calibri" w:hAnsi="Arial" w:cs="Arial"/>
        </w:rPr>
        <w:t>9th Ave SW</w:t>
      </w:r>
      <w:r w:rsidR="6F20A311" w:rsidRPr="00F11A71">
        <w:rPr>
          <w:rFonts w:ascii="Arial" w:eastAsia="Calibri" w:hAnsi="Arial" w:cs="Arial"/>
        </w:rPr>
        <w:t>.</w:t>
      </w:r>
      <w:r w:rsidRPr="00F11A71">
        <w:rPr>
          <w:rFonts w:ascii="Arial" w:eastAsia="Calibri" w:hAnsi="Arial" w:cs="Arial"/>
        </w:rPr>
        <w:t xml:space="preserve"> Only the eastbound lanes will be dug up, while the westbound lane will stay open and be used for traffic going both ways.</w:t>
      </w:r>
    </w:p>
    <w:p w14:paraId="5B58A6F4" w14:textId="77777777" w:rsidR="00BD7BD5" w:rsidRPr="00F11A71" w:rsidRDefault="00BD7BD5" w:rsidP="008B3FA6">
      <w:pPr>
        <w:spacing w:line="276" w:lineRule="auto"/>
        <w:rPr>
          <w:rFonts w:ascii="Arial" w:eastAsia="Calibri" w:hAnsi="Arial" w:cs="Arial"/>
        </w:rPr>
      </w:pPr>
      <w:r w:rsidRPr="00F11A71">
        <w:rPr>
          <w:rFonts w:ascii="Arial" w:eastAsia="Calibri" w:hAnsi="Arial" w:cs="Arial"/>
          <w:b/>
        </w:rPr>
        <w:t xml:space="preserve">Question: </w:t>
      </w:r>
      <w:r w:rsidRPr="00F11A71">
        <w:rPr>
          <w:rFonts w:ascii="Arial" w:eastAsia="Calibri" w:hAnsi="Arial" w:cs="Arial"/>
        </w:rPr>
        <w:t>Will there be any changes to parking during construction?</w:t>
      </w:r>
    </w:p>
    <w:p w14:paraId="7309C5D0" w14:textId="77777777" w:rsidR="00BD7BD5" w:rsidRPr="00F11A71" w:rsidRDefault="00BD7BD5" w:rsidP="008B3FA6">
      <w:pPr>
        <w:spacing w:line="276" w:lineRule="auto"/>
        <w:rPr>
          <w:rFonts w:ascii="Arial" w:eastAsia="Calibri" w:hAnsi="Arial" w:cs="Arial"/>
        </w:rPr>
      </w:pPr>
      <w:r w:rsidRPr="00F11A71">
        <w:rPr>
          <w:rFonts w:ascii="Arial" w:eastAsia="Calibri" w:hAnsi="Arial" w:cs="Arial"/>
          <w:b/>
        </w:rPr>
        <w:t xml:space="preserve">Answer: </w:t>
      </w:r>
      <w:r w:rsidRPr="00F11A71">
        <w:rPr>
          <w:rFonts w:ascii="Arial" w:eastAsia="Calibri" w:hAnsi="Arial" w:cs="Arial"/>
        </w:rPr>
        <w:t>Parking will be temporarily removed only at the locations of the new bus stops. These areas will be clearly marked with bus stop signs and curb markings.</w:t>
      </w:r>
    </w:p>
    <w:p w14:paraId="453B7F0A" w14:textId="77777777" w:rsidR="00B42750" w:rsidRPr="00F11A71" w:rsidRDefault="00B42750" w:rsidP="008B3FA6">
      <w:pPr>
        <w:pStyle w:val="Heading3"/>
        <w:spacing w:line="276" w:lineRule="auto"/>
        <w:rPr>
          <w:rFonts w:ascii="Arial" w:eastAsia="Calibri" w:hAnsi="Arial" w:cs="Arial"/>
        </w:rPr>
      </w:pPr>
    </w:p>
    <w:p w14:paraId="4509FE65" w14:textId="7CE701C3" w:rsidR="41AC5AD0" w:rsidRPr="00F11A71" w:rsidRDefault="41AC5AD0" w:rsidP="008B3FA6">
      <w:pPr>
        <w:pStyle w:val="Heading3"/>
        <w:spacing w:line="276" w:lineRule="auto"/>
        <w:rPr>
          <w:rFonts w:ascii="Arial" w:eastAsia="Calibri" w:hAnsi="Arial" w:cs="Arial"/>
          <w:b/>
          <w:color w:val="auto"/>
        </w:rPr>
      </w:pPr>
      <w:r w:rsidRPr="00F11A71">
        <w:rPr>
          <w:rFonts w:ascii="Arial" w:eastAsia="Calibri" w:hAnsi="Arial" w:cs="Arial"/>
          <w:b/>
          <w:color w:val="auto"/>
        </w:rPr>
        <w:t>Transit Security</w:t>
      </w:r>
    </w:p>
    <w:p w14:paraId="5871CED1" w14:textId="21E76F04" w:rsidR="41AC5AD0" w:rsidRPr="00F11A71" w:rsidRDefault="41AC5AD0" w:rsidP="008B3FA6">
      <w:pPr>
        <w:spacing w:line="276" w:lineRule="auto"/>
        <w:rPr>
          <w:rFonts w:ascii="Arial" w:eastAsia="Calibri" w:hAnsi="Arial" w:cs="Arial"/>
        </w:rPr>
      </w:pPr>
      <w:r w:rsidRPr="00F11A71">
        <w:rPr>
          <w:rFonts w:ascii="Arial" w:eastAsia="Calibri" w:hAnsi="Arial" w:cs="Arial"/>
          <w:b/>
        </w:rPr>
        <w:t>Question:</w:t>
      </w:r>
      <w:r w:rsidRPr="00F11A71">
        <w:rPr>
          <w:rFonts w:ascii="Arial" w:eastAsia="Calibri" w:hAnsi="Arial" w:cs="Arial"/>
        </w:rPr>
        <w:t xml:space="preserve"> Will there be transit security at the new temporary bus stops?</w:t>
      </w:r>
    </w:p>
    <w:p w14:paraId="67569C60" w14:textId="1BA3FC93" w:rsidR="00CC6FEE" w:rsidRPr="00F11A71" w:rsidRDefault="35BF3B1A" w:rsidP="008B3FA6">
      <w:pPr>
        <w:spacing w:line="276" w:lineRule="auto"/>
        <w:rPr>
          <w:rFonts w:ascii="Arial" w:eastAsia="Calibri" w:hAnsi="Arial" w:cs="Arial"/>
          <w:color w:val="000000"/>
        </w:rPr>
      </w:pPr>
      <w:r w:rsidRPr="00F11A71">
        <w:rPr>
          <w:rFonts w:ascii="Arial" w:eastAsia="Calibri" w:hAnsi="Arial" w:cs="Arial"/>
          <w:b/>
          <w:bCs/>
          <w:color w:val="000000" w:themeColor="text1"/>
        </w:rPr>
        <w:t>Answer:</w:t>
      </w:r>
      <w:r w:rsidRPr="00F11A71">
        <w:rPr>
          <w:rFonts w:ascii="Arial" w:eastAsia="Calibri" w:hAnsi="Arial" w:cs="Arial"/>
          <w:color w:val="000000" w:themeColor="text1"/>
        </w:rPr>
        <w:t xml:space="preserve"> While Metro currently does not plan to increase onsite security, all rider concerns should be reported to Metro Customer Service or the designated hotline. </w:t>
      </w:r>
      <w:r w:rsidR="00CC6FEE" w:rsidRPr="00F11A71">
        <w:rPr>
          <w:rFonts w:ascii="Arial" w:eastAsia="Calibri" w:hAnsi="Arial" w:cs="Arial"/>
          <w:color w:val="000000" w:themeColor="text1"/>
        </w:rPr>
        <w:t>Metro’s safety and security team</w:t>
      </w:r>
      <w:r w:rsidRPr="00F11A71">
        <w:rPr>
          <w:rFonts w:ascii="Arial" w:eastAsia="Calibri" w:hAnsi="Arial" w:cs="Arial"/>
          <w:color w:val="000000" w:themeColor="text1"/>
        </w:rPr>
        <w:t xml:space="preserve">, </w:t>
      </w:r>
      <w:r w:rsidR="00CC6FEE" w:rsidRPr="00F11A71">
        <w:rPr>
          <w:rFonts w:ascii="Arial" w:eastAsia="Calibri" w:hAnsi="Arial" w:cs="Arial"/>
          <w:color w:val="000000" w:themeColor="text1"/>
        </w:rPr>
        <w:t>including Transit Security Officers and Police</w:t>
      </w:r>
      <w:r w:rsidRPr="00F11A71">
        <w:rPr>
          <w:rFonts w:ascii="Arial" w:eastAsia="Calibri" w:hAnsi="Arial" w:cs="Arial"/>
          <w:color w:val="000000" w:themeColor="text1"/>
        </w:rPr>
        <w:t xml:space="preserve">, </w:t>
      </w:r>
      <w:r w:rsidR="00CC6FEE" w:rsidRPr="00F11A71">
        <w:rPr>
          <w:rFonts w:ascii="Arial" w:eastAsia="Calibri" w:hAnsi="Arial" w:cs="Arial"/>
          <w:color w:val="000000" w:themeColor="text1"/>
        </w:rPr>
        <w:t xml:space="preserve">will address </w:t>
      </w:r>
      <w:r w:rsidRPr="00F11A71">
        <w:rPr>
          <w:rFonts w:ascii="Arial" w:eastAsia="Calibri" w:hAnsi="Arial" w:cs="Arial"/>
          <w:color w:val="000000" w:themeColor="text1"/>
        </w:rPr>
        <w:t xml:space="preserve">and respond to </w:t>
      </w:r>
      <w:r w:rsidR="00CC6FEE" w:rsidRPr="00F11A71">
        <w:rPr>
          <w:rFonts w:ascii="Arial" w:eastAsia="Calibri" w:hAnsi="Arial" w:cs="Arial"/>
          <w:color w:val="000000" w:themeColor="text1"/>
        </w:rPr>
        <w:t xml:space="preserve">issues as </w:t>
      </w:r>
      <w:r w:rsidRPr="00F11A71">
        <w:rPr>
          <w:rFonts w:ascii="Arial" w:eastAsia="Calibri" w:hAnsi="Arial" w:cs="Arial"/>
          <w:color w:val="000000" w:themeColor="text1"/>
        </w:rPr>
        <w:t>appropriate</w:t>
      </w:r>
      <w:r w:rsidR="00CC6FEE" w:rsidRPr="00F11A71">
        <w:rPr>
          <w:rFonts w:ascii="Arial" w:eastAsia="Calibri" w:hAnsi="Arial" w:cs="Arial"/>
          <w:color w:val="000000" w:themeColor="text1"/>
        </w:rPr>
        <w:t>.</w:t>
      </w:r>
    </w:p>
    <w:p w14:paraId="7D918A9A" w14:textId="77777777" w:rsidR="00CC6FEE" w:rsidRPr="00F11A71" w:rsidRDefault="00CC6FEE" w:rsidP="008B3FA6">
      <w:pPr>
        <w:spacing w:line="276" w:lineRule="auto"/>
        <w:rPr>
          <w:rFonts w:ascii="Arial" w:eastAsia="Calibri" w:hAnsi="Arial" w:cs="Arial"/>
          <w:color w:val="000000"/>
        </w:rPr>
      </w:pPr>
      <w:r w:rsidRPr="00F11A71">
        <w:rPr>
          <w:rFonts w:ascii="Arial" w:eastAsia="Calibri" w:hAnsi="Arial" w:cs="Arial"/>
          <w:color w:val="000000" w:themeColor="text1"/>
        </w:rPr>
        <w:t>If you need assistance:</w:t>
      </w:r>
    </w:p>
    <w:p w14:paraId="525665AC" w14:textId="77777777" w:rsidR="00CC6FEE" w:rsidRPr="00F11A71" w:rsidRDefault="00CC6FEE" w:rsidP="008B3FA6">
      <w:pPr>
        <w:pStyle w:val="ListParagraph"/>
        <w:numPr>
          <w:ilvl w:val="0"/>
          <w:numId w:val="24"/>
        </w:numPr>
        <w:spacing w:line="276" w:lineRule="auto"/>
        <w:rPr>
          <w:rFonts w:ascii="Arial" w:eastAsia="Calibri" w:hAnsi="Arial" w:cs="Arial"/>
          <w:b/>
          <w:color w:val="000000"/>
        </w:rPr>
      </w:pPr>
      <w:r w:rsidRPr="00F11A71">
        <w:rPr>
          <w:rFonts w:ascii="Arial" w:eastAsia="Calibri" w:hAnsi="Arial" w:cs="Arial"/>
          <w:color w:val="000000" w:themeColor="text1"/>
        </w:rPr>
        <w:t xml:space="preserve">For emergencies: call </w:t>
      </w:r>
      <w:r w:rsidRPr="00F11A71">
        <w:rPr>
          <w:rFonts w:ascii="Arial" w:eastAsia="Calibri" w:hAnsi="Arial" w:cs="Arial"/>
          <w:b/>
          <w:color w:val="000000" w:themeColor="text1"/>
        </w:rPr>
        <w:t>9-1-1</w:t>
      </w:r>
    </w:p>
    <w:p w14:paraId="05EB8BA6" w14:textId="77777777" w:rsidR="00CC6FEE" w:rsidRPr="00F11A71" w:rsidRDefault="00CC6FEE" w:rsidP="008B3FA6">
      <w:pPr>
        <w:pStyle w:val="ListParagraph"/>
        <w:numPr>
          <w:ilvl w:val="0"/>
          <w:numId w:val="24"/>
        </w:numPr>
        <w:spacing w:line="276" w:lineRule="auto"/>
        <w:rPr>
          <w:rFonts w:ascii="Arial" w:eastAsia="Calibri" w:hAnsi="Arial" w:cs="Arial"/>
          <w:b/>
          <w:color w:val="000000"/>
        </w:rPr>
      </w:pPr>
      <w:r w:rsidRPr="00F11A71">
        <w:rPr>
          <w:rFonts w:ascii="Arial" w:eastAsia="Calibri" w:hAnsi="Arial" w:cs="Arial"/>
          <w:color w:val="000000" w:themeColor="text1"/>
        </w:rPr>
        <w:t xml:space="preserve">For non-emergencies: call Dispatch </w:t>
      </w:r>
      <w:proofErr w:type="gramStart"/>
      <w:r w:rsidRPr="00F11A71">
        <w:rPr>
          <w:rFonts w:ascii="Arial" w:eastAsia="Calibri" w:hAnsi="Arial" w:cs="Arial"/>
          <w:color w:val="000000" w:themeColor="text1"/>
        </w:rPr>
        <w:t>at</w:t>
      </w:r>
      <w:proofErr w:type="gramEnd"/>
      <w:r w:rsidRPr="00F11A71">
        <w:rPr>
          <w:rFonts w:ascii="Arial" w:eastAsia="Calibri" w:hAnsi="Arial" w:cs="Arial"/>
          <w:color w:val="000000" w:themeColor="text1"/>
        </w:rPr>
        <w:t xml:space="preserve"> </w:t>
      </w:r>
      <w:r w:rsidRPr="00F11A71">
        <w:rPr>
          <w:rFonts w:ascii="Arial" w:eastAsia="Calibri" w:hAnsi="Arial" w:cs="Arial"/>
          <w:b/>
          <w:color w:val="000000" w:themeColor="text1"/>
        </w:rPr>
        <w:t>206-296-3311</w:t>
      </w:r>
      <w:r w:rsidRPr="00F11A71">
        <w:rPr>
          <w:rFonts w:ascii="Arial" w:eastAsia="Calibri" w:hAnsi="Arial" w:cs="Arial"/>
          <w:color w:val="000000" w:themeColor="text1"/>
        </w:rPr>
        <w:t xml:space="preserve"> or Metro Transit Police </w:t>
      </w:r>
      <w:proofErr w:type="gramStart"/>
      <w:r w:rsidRPr="00F11A71">
        <w:rPr>
          <w:rFonts w:ascii="Arial" w:eastAsia="Calibri" w:hAnsi="Arial" w:cs="Arial"/>
          <w:color w:val="000000" w:themeColor="text1"/>
        </w:rPr>
        <w:t>at</w:t>
      </w:r>
      <w:proofErr w:type="gramEnd"/>
      <w:r w:rsidRPr="00F11A71">
        <w:rPr>
          <w:rFonts w:ascii="Arial" w:eastAsia="Calibri" w:hAnsi="Arial" w:cs="Arial"/>
          <w:color w:val="000000" w:themeColor="text1"/>
        </w:rPr>
        <w:t xml:space="preserve"> </w:t>
      </w:r>
      <w:r w:rsidRPr="00F11A71">
        <w:rPr>
          <w:rFonts w:ascii="Arial" w:eastAsia="Calibri" w:hAnsi="Arial" w:cs="Arial"/>
          <w:b/>
          <w:color w:val="000000" w:themeColor="text1"/>
        </w:rPr>
        <w:t>206-477-0250</w:t>
      </w:r>
    </w:p>
    <w:p w14:paraId="1A277E14" w14:textId="075977FC" w:rsidR="00B42750" w:rsidRPr="00F11A71" w:rsidRDefault="0409EBE5" w:rsidP="008B3FA6">
      <w:pPr>
        <w:pStyle w:val="ListParagraph"/>
        <w:numPr>
          <w:ilvl w:val="0"/>
          <w:numId w:val="24"/>
        </w:numPr>
        <w:spacing w:line="276" w:lineRule="auto"/>
        <w:rPr>
          <w:rFonts w:ascii="Arial" w:eastAsia="Calibri" w:hAnsi="Arial" w:cs="Arial"/>
          <w:color w:val="000000"/>
        </w:rPr>
      </w:pPr>
      <w:r w:rsidRPr="00F11A71">
        <w:rPr>
          <w:rFonts w:ascii="Arial" w:eastAsia="Calibri" w:hAnsi="Arial" w:cs="Arial"/>
          <w:color w:val="000000" w:themeColor="text1"/>
        </w:rPr>
        <w:t xml:space="preserve">You can also report incidents online via the </w:t>
      </w:r>
      <w:hyperlink r:id="rId13" w:anchor="toc-send-us-a-comment">
        <w:r w:rsidRPr="00F11A71">
          <w:rPr>
            <w:rStyle w:val="Hyperlink"/>
            <w:rFonts w:ascii="Arial" w:eastAsia="Calibri" w:hAnsi="Arial" w:cs="Arial"/>
          </w:rPr>
          <w:t>Metro Anti-Harassment / Incident Reporting page.</w:t>
        </w:r>
      </w:hyperlink>
    </w:p>
    <w:p w14:paraId="129F9EF4" w14:textId="77777777" w:rsidR="00350DA7" w:rsidRPr="00F11A71" w:rsidRDefault="00350DA7" w:rsidP="008B3FA6">
      <w:pPr>
        <w:pStyle w:val="ListParagraph"/>
        <w:spacing w:line="276" w:lineRule="auto"/>
        <w:ind w:left="1440"/>
        <w:rPr>
          <w:rFonts w:ascii="Arial" w:eastAsia="Calibri" w:hAnsi="Arial" w:cs="Arial"/>
          <w:color w:val="000000"/>
        </w:rPr>
      </w:pPr>
    </w:p>
    <w:p w14:paraId="309E795B" w14:textId="5E6A772D" w:rsidR="41AC5AD0" w:rsidRPr="00F11A71" w:rsidRDefault="41AC5AD0" w:rsidP="008B3FA6">
      <w:pPr>
        <w:pStyle w:val="Heading3"/>
        <w:spacing w:line="276" w:lineRule="auto"/>
        <w:rPr>
          <w:rFonts w:ascii="Arial" w:eastAsia="Calibri" w:hAnsi="Arial" w:cs="Arial"/>
          <w:b/>
          <w:color w:val="auto"/>
        </w:rPr>
      </w:pPr>
      <w:r w:rsidRPr="00F11A71">
        <w:rPr>
          <w:rFonts w:ascii="Arial" w:eastAsia="Calibri" w:hAnsi="Arial" w:cs="Arial"/>
          <w:b/>
          <w:color w:val="auto"/>
        </w:rPr>
        <w:t xml:space="preserve">Monitoring and Adjustments at 35th </w:t>
      </w:r>
      <w:r w:rsidR="30DD4090" w:rsidRPr="00F11A71">
        <w:rPr>
          <w:rFonts w:ascii="Arial" w:eastAsia="Calibri" w:hAnsi="Arial" w:cs="Arial"/>
          <w:b/>
          <w:bCs/>
          <w:color w:val="auto"/>
        </w:rPr>
        <w:t xml:space="preserve">Ave SW </w:t>
      </w:r>
      <w:r w:rsidRPr="00F11A71">
        <w:rPr>
          <w:rFonts w:ascii="Arial" w:eastAsia="Calibri" w:hAnsi="Arial" w:cs="Arial"/>
          <w:b/>
          <w:color w:val="auto"/>
        </w:rPr>
        <w:t xml:space="preserve">and </w:t>
      </w:r>
      <w:r w:rsidR="00A79C9B" w:rsidRPr="00F11A71">
        <w:rPr>
          <w:rFonts w:ascii="Arial" w:eastAsia="Calibri" w:hAnsi="Arial" w:cs="Arial"/>
          <w:b/>
          <w:bCs/>
          <w:color w:val="auto"/>
        </w:rPr>
        <w:t xml:space="preserve">SW </w:t>
      </w:r>
      <w:r w:rsidRPr="00F11A71">
        <w:rPr>
          <w:rFonts w:ascii="Arial" w:eastAsia="Calibri" w:hAnsi="Arial" w:cs="Arial"/>
          <w:b/>
          <w:color w:val="auto"/>
        </w:rPr>
        <w:t xml:space="preserve">Trenton </w:t>
      </w:r>
      <w:r w:rsidR="7682A776" w:rsidRPr="00F11A71">
        <w:rPr>
          <w:rFonts w:ascii="Arial" w:eastAsia="Calibri" w:hAnsi="Arial" w:cs="Arial"/>
          <w:b/>
          <w:bCs/>
          <w:color w:val="auto"/>
        </w:rPr>
        <w:t>St</w:t>
      </w:r>
      <w:r w:rsidR="1AD9CCD0" w:rsidRPr="00F11A71">
        <w:rPr>
          <w:rFonts w:ascii="Arial" w:eastAsia="Calibri" w:hAnsi="Arial" w:cs="Arial"/>
          <w:b/>
          <w:bCs/>
          <w:color w:val="auto"/>
        </w:rPr>
        <w:t xml:space="preserve"> </w:t>
      </w:r>
      <w:r w:rsidRPr="00F11A71">
        <w:rPr>
          <w:rFonts w:ascii="Arial" w:eastAsia="Calibri" w:hAnsi="Arial" w:cs="Arial"/>
          <w:b/>
          <w:color w:val="auto"/>
        </w:rPr>
        <w:t>Intersection</w:t>
      </w:r>
    </w:p>
    <w:p w14:paraId="0F5BBA9E" w14:textId="6BFBEA44" w:rsidR="00611D77" w:rsidRPr="00F11A71" w:rsidRDefault="00611D77" w:rsidP="008B3FA6">
      <w:pPr>
        <w:spacing w:line="276" w:lineRule="auto"/>
        <w:rPr>
          <w:rFonts w:ascii="Arial" w:eastAsia="Calibri" w:hAnsi="Arial" w:cs="Arial"/>
          <w:color w:val="000000"/>
        </w:rPr>
      </w:pPr>
      <w:r w:rsidRPr="00F11A71">
        <w:rPr>
          <w:rFonts w:ascii="Arial" w:eastAsia="Calibri" w:hAnsi="Arial" w:cs="Arial"/>
          <w:b/>
          <w:color w:val="000000" w:themeColor="text1"/>
        </w:rPr>
        <w:t>Question:</w:t>
      </w:r>
      <w:r w:rsidRPr="00F11A71">
        <w:rPr>
          <w:rFonts w:ascii="Arial" w:eastAsia="Calibri" w:hAnsi="Arial" w:cs="Arial"/>
          <w:color w:val="000000" w:themeColor="text1"/>
        </w:rPr>
        <w:t xml:space="preserve"> Will there be extra monitoring at the intersection of 35th </w:t>
      </w:r>
      <w:r w:rsidR="6B4F21E9" w:rsidRPr="00F11A71">
        <w:rPr>
          <w:rFonts w:ascii="Arial" w:eastAsia="Calibri" w:hAnsi="Arial" w:cs="Arial"/>
          <w:color w:val="000000" w:themeColor="text1"/>
        </w:rPr>
        <w:t xml:space="preserve">Ave SW </w:t>
      </w:r>
      <w:r w:rsidR="088FE6D8" w:rsidRPr="00F11A71">
        <w:rPr>
          <w:rFonts w:ascii="Arial" w:eastAsia="Calibri" w:hAnsi="Arial" w:cs="Arial"/>
          <w:color w:val="000000" w:themeColor="text1"/>
        </w:rPr>
        <w:t xml:space="preserve">and </w:t>
      </w:r>
      <w:r w:rsidR="3AB1F305" w:rsidRPr="00F11A71">
        <w:rPr>
          <w:rFonts w:ascii="Arial" w:eastAsia="Calibri" w:hAnsi="Arial" w:cs="Arial"/>
          <w:color w:val="000000" w:themeColor="text1"/>
        </w:rPr>
        <w:t>SW</w:t>
      </w:r>
      <w:r w:rsidRPr="00F11A71">
        <w:rPr>
          <w:rFonts w:ascii="Arial" w:eastAsia="Calibri" w:hAnsi="Arial" w:cs="Arial"/>
          <w:color w:val="000000" w:themeColor="text1"/>
        </w:rPr>
        <w:t xml:space="preserve"> Trenton</w:t>
      </w:r>
      <w:r w:rsidR="63783559" w:rsidRPr="00F11A71">
        <w:rPr>
          <w:rFonts w:ascii="Arial" w:eastAsia="Calibri" w:hAnsi="Arial" w:cs="Arial"/>
          <w:color w:val="000000" w:themeColor="text1"/>
        </w:rPr>
        <w:t xml:space="preserve"> St</w:t>
      </w:r>
      <w:r w:rsidRPr="00F11A71">
        <w:rPr>
          <w:rFonts w:ascii="Arial" w:eastAsia="Calibri" w:hAnsi="Arial" w:cs="Arial"/>
          <w:color w:val="000000" w:themeColor="text1"/>
        </w:rPr>
        <w:t>, especially for buses making left turns?</w:t>
      </w:r>
    </w:p>
    <w:p w14:paraId="27970E3E" w14:textId="2C6C2030" w:rsidR="41AC5AD0" w:rsidRPr="00F11A71" w:rsidRDefault="00611D77" w:rsidP="3F2CE0E6">
      <w:pPr>
        <w:spacing w:line="276" w:lineRule="auto"/>
        <w:rPr>
          <w:rFonts w:ascii="Arial" w:eastAsia="Calibri" w:hAnsi="Arial" w:cs="Arial"/>
          <w:color w:val="000000"/>
        </w:rPr>
      </w:pPr>
      <w:r w:rsidRPr="3F2CE0E6">
        <w:rPr>
          <w:rFonts w:ascii="Arial" w:eastAsia="Calibri" w:hAnsi="Arial" w:cs="Arial"/>
          <w:b/>
          <w:bCs/>
          <w:color w:val="000000" w:themeColor="text1"/>
        </w:rPr>
        <w:t>Answer:</w:t>
      </w:r>
      <w:r w:rsidRPr="3F2CE0E6">
        <w:rPr>
          <w:rFonts w:ascii="Arial" w:eastAsia="Calibri" w:hAnsi="Arial" w:cs="Arial"/>
          <w:color w:val="000000" w:themeColor="text1"/>
        </w:rPr>
        <w:t xml:space="preserve"> Before changing the routes, Metro tested both the </w:t>
      </w:r>
      <w:r w:rsidR="6FD536B4" w:rsidRPr="3F2CE0E6">
        <w:rPr>
          <w:rFonts w:ascii="Arial" w:eastAsia="Calibri" w:hAnsi="Arial" w:cs="Arial"/>
          <w:color w:val="000000" w:themeColor="text1"/>
        </w:rPr>
        <w:t xml:space="preserve">Route </w:t>
      </w:r>
      <w:r w:rsidRPr="3F2CE0E6">
        <w:rPr>
          <w:rFonts w:ascii="Arial" w:eastAsia="Calibri" w:hAnsi="Arial" w:cs="Arial"/>
          <w:color w:val="000000" w:themeColor="text1"/>
        </w:rPr>
        <w:t xml:space="preserve">21 and C Line buses. </w:t>
      </w:r>
      <w:commentRangeStart w:id="0"/>
      <w:r w:rsidRPr="3F2CE0E6">
        <w:rPr>
          <w:rFonts w:ascii="Arial" w:eastAsia="Calibri" w:hAnsi="Arial" w:cs="Arial"/>
          <w:color w:val="000000" w:themeColor="text1"/>
        </w:rPr>
        <w:t xml:space="preserve">To help traffic move better, the stop bar </w:t>
      </w:r>
      <w:r w:rsidR="55CD2FE9" w:rsidRPr="3F2CE0E6">
        <w:rPr>
          <w:rFonts w:eastAsiaTheme="minorEastAsia"/>
          <w:color w:val="000000" w:themeColor="text1"/>
        </w:rPr>
        <w:t>(the broad white painted strip across the road where cars must stop at a traffic light)</w:t>
      </w:r>
      <w:r w:rsidR="55CD2FE9" w:rsidRPr="3F2CE0E6">
        <w:rPr>
          <w:rFonts w:ascii="Arial" w:eastAsia="Calibri" w:hAnsi="Arial" w:cs="Arial"/>
          <w:color w:val="000000" w:themeColor="text1"/>
        </w:rPr>
        <w:t xml:space="preserve"> </w:t>
      </w:r>
      <w:r w:rsidRPr="3F2CE0E6">
        <w:rPr>
          <w:rFonts w:ascii="Arial" w:eastAsia="Calibri" w:hAnsi="Arial" w:cs="Arial"/>
          <w:color w:val="000000" w:themeColor="text1"/>
        </w:rPr>
        <w:t xml:space="preserve">for westbound cars on </w:t>
      </w:r>
      <w:r w:rsidR="388CA02E" w:rsidRPr="3F2CE0E6">
        <w:rPr>
          <w:rFonts w:ascii="Arial" w:eastAsia="Calibri" w:hAnsi="Arial" w:cs="Arial"/>
          <w:color w:val="000000" w:themeColor="text1"/>
        </w:rPr>
        <w:t xml:space="preserve">SW </w:t>
      </w:r>
      <w:r w:rsidRPr="3F2CE0E6">
        <w:rPr>
          <w:rFonts w:ascii="Arial" w:eastAsia="Calibri" w:hAnsi="Arial" w:cs="Arial"/>
          <w:color w:val="000000" w:themeColor="text1"/>
        </w:rPr>
        <w:t xml:space="preserve">Trenton </w:t>
      </w:r>
      <w:r w:rsidR="08C54B30" w:rsidRPr="3F2CE0E6">
        <w:rPr>
          <w:rFonts w:ascii="Arial" w:eastAsia="Calibri" w:hAnsi="Arial" w:cs="Arial"/>
          <w:color w:val="000000" w:themeColor="text1"/>
        </w:rPr>
        <w:t xml:space="preserve">St </w:t>
      </w:r>
      <w:r w:rsidRPr="3F2CE0E6">
        <w:rPr>
          <w:rFonts w:ascii="Arial" w:eastAsia="Calibri" w:hAnsi="Arial" w:cs="Arial"/>
          <w:color w:val="000000" w:themeColor="text1"/>
        </w:rPr>
        <w:t xml:space="preserve">will be </w:t>
      </w:r>
      <w:r w:rsidRPr="3F2CE0E6">
        <w:rPr>
          <w:rFonts w:ascii="Arial" w:eastAsia="Calibri" w:hAnsi="Arial" w:cs="Arial"/>
          <w:color w:val="000000" w:themeColor="text1"/>
        </w:rPr>
        <w:lastRenderedPageBreak/>
        <w:t>shifted.</w:t>
      </w:r>
      <w:r w:rsidR="088FE6D8" w:rsidRPr="3F2CE0E6">
        <w:rPr>
          <w:rFonts w:ascii="Arial" w:eastAsia="Calibri" w:hAnsi="Arial" w:cs="Arial"/>
          <w:color w:val="000000" w:themeColor="text1"/>
        </w:rPr>
        <w:t xml:space="preserve"> </w:t>
      </w:r>
      <w:r w:rsidR="551BC70B" w:rsidRPr="3F2CE0E6">
        <w:rPr>
          <w:rFonts w:ascii="Arial" w:eastAsia="Calibri" w:hAnsi="Arial" w:cs="Arial"/>
          <w:color w:val="000000" w:themeColor="text1"/>
        </w:rPr>
        <w:t xml:space="preserve">Additionally, a left turn signal </w:t>
      </w:r>
      <w:r w:rsidR="11F2D414" w:rsidRPr="3F2CE0E6">
        <w:rPr>
          <w:rFonts w:ascii="Arial" w:eastAsia="Calibri" w:hAnsi="Arial" w:cs="Arial"/>
          <w:color w:val="000000" w:themeColor="text1"/>
        </w:rPr>
        <w:t>may</w:t>
      </w:r>
      <w:r w:rsidR="551BC70B" w:rsidRPr="3F2CE0E6">
        <w:rPr>
          <w:rFonts w:ascii="Arial" w:eastAsia="Calibri" w:hAnsi="Arial" w:cs="Arial"/>
          <w:color w:val="000000" w:themeColor="text1"/>
        </w:rPr>
        <w:t xml:space="preserve"> be added</w:t>
      </w:r>
      <w:r w:rsidR="47191F95" w:rsidRPr="3F2CE0E6">
        <w:rPr>
          <w:rFonts w:ascii="Arial" w:eastAsia="Calibri" w:hAnsi="Arial" w:cs="Arial"/>
          <w:color w:val="000000" w:themeColor="text1"/>
        </w:rPr>
        <w:t xml:space="preserve"> (pending approval from King County Metro)</w:t>
      </w:r>
      <w:commentRangeEnd w:id="0"/>
      <w:r>
        <w:rPr>
          <w:rStyle w:val="CommentReference"/>
        </w:rPr>
        <w:commentReference w:id="0"/>
      </w:r>
      <w:r w:rsidR="551BC70B" w:rsidRPr="3F2CE0E6">
        <w:rPr>
          <w:rFonts w:ascii="Arial" w:eastAsia="Calibri" w:hAnsi="Arial" w:cs="Arial"/>
          <w:color w:val="000000" w:themeColor="text1"/>
        </w:rPr>
        <w:t>.</w:t>
      </w:r>
      <w:r w:rsidRPr="3F2CE0E6">
        <w:rPr>
          <w:rFonts w:ascii="Arial" w:eastAsia="Calibri" w:hAnsi="Arial" w:cs="Arial"/>
          <w:color w:val="000000" w:themeColor="text1"/>
        </w:rPr>
        <w:t xml:space="preserve"> Video cameras will help manage signal timing, and Metro service quality supervisors will watch how things go during the first few weeks of the reroute so they can make any needed adjustments.</w:t>
      </w:r>
    </w:p>
    <w:p w14:paraId="22470E46" w14:textId="77777777" w:rsidR="00611D77" w:rsidRPr="00F11A71" w:rsidRDefault="00611D77" w:rsidP="008B3FA6">
      <w:pPr>
        <w:spacing w:line="276" w:lineRule="auto"/>
        <w:rPr>
          <w:rFonts w:ascii="Arial" w:eastAsia="Calibri" w:hAnsi="Arial" w:cs="Arial"/>
          <w:b/>
        </w:rPr>
      </w:pPr>
    </w:p>
    <w:p w14:paraId="4A6B6C70" w14:textId="5781A0FF" w:rsidR="41AC5AD0" w:rsidRPr="00F11A71" w:rsidRDefault="41AC5AD0" w:rsidP="008B3FA6">
      <w:pPr>
        <w:pStyle w:val="Heading3"/>
        <w:spacing w:line="276" w:lineRule="auto"/>
        <w:rPr>
          <w:rFonts w:ascii="Arial" w:eastAsia="Calibri" w:hAnsi="Arial" w:cs="Arial"/>
          <w:b/>
          <w:color w:val="auto"/>
        </w:rPr>
      </w:pPr>
      <w:r w:rsidRPr="00F11A71">
        <w:rPr>
          <w:rFonts w:ascii="Arial" w:eastAsia="Calibri" w:hAnsi="Arial" w:cs="Arial"/>
          <w:b/>
          <w:color w:val="auto"/>
        </w:rPr>
        <w:t>Project Scope and Future Improvements</w:t>
      </w:r>
    </w:p>
    <w:p w14:paraId="2EDBA633" w14:textId="77777777" w:rsidR="00614CD6" w:rsidRPr="00F11A71" w:rsidRDefault="00614CD6" w:rsidP="008B3FA6">
      <w:pPr>
        <w:spacing w:line="276" w:lineRule="auto"/>
        <w:rPr>
          <w:rFonts w:ascii="Arial" w:eastAsia="Calibri" w:hAnsi="Arial" w:cs="Arial"/>
          <w:kern w:val="0"/>
          <w14:ligatures w14:val="none"/>
        </w:rPr>
      </w:pPr>
      <w:r w:rsidRPr="00F11A71">
        <w:rPr>
          <w:rFonts w:ascii="Arial" w:eastAsia="Calibri" w:hAnsi="Arial" w:cs="Arial"/>
          <w:b/>
        </w:rPr>
        <w:t xml:space="preserve">Question: </w:t>
      </w:r>
      <w:r w:rsidRPr="00F11A71">
        <w:rPr>
          <w:rFonts w:ascii="Arial" w:eastAsia="Calibri" w:hAnsi="Arial" w:cs="Arial"/>
        </w:rPr>
        <w:t>What are the limits of the repaving work on Barton, and will all rough patches be fixed?</w:t>
      </w:r>
      <w:r w:rsidRPr="00F11A71">
        <w:rPr>
          <w:rFonts w:ascii="Arial" w:eastAsia="Calibri" w:hAnsi="Arial" w:cs="Arial"/>
          <w:b/>
        </w:rPr>
        <w:t xml:space="preserve"> </w:t>
      </w:r>
    </w:p>
    <w:p w14:paraId="3B83BDC2" w14:textId="143F1EE5" w:rsidR="00614CD6" w:rsidRPr="00F11A71" w:rsidRDefault="00614CD6" w:rsidP="008B3FA6">
      <w:pPr>
        <w:spacing w:line="276" w:lineRule="auto"/>
        <w:rPr>
          <w:rFonts w:ascii="Arial" w:eastAsia="Calibri" w:hAnsi="Arial" w:cs="Arial"/>
        </w:rPr>
      </w:pPr>
      <w:r w:rsidRPr="3F2CE0E6">
        <w:rPr>
          <w:rFonts w:ascii="Arial" w:eastAsia="Calibri" w:hAnsi="Arial" w:cs="Arial"/>
          <w:b/>
          <w:bCs/>
        </w:rPr>
        <w:t xml:space="preserve">Answer: </w:t>
      </w:r>
      <w:r w:rsidRPr="3F2CE0E6">
        <w:rPr>
          <w:rFonts w:ascii="Arial" w:eastAsia="Calibri" w:hAnsi="Arial" w:cs="Arial"/>
        </w:rPr>
        <w:t xml:space="preserve">The repaving </w:t>
      </w:r>
      <w:r w:rsidR="00A06957" w:rsidRPr="3F2CE0E6">
        <w:rPr>
          <w:rFonts w:ascii="Arial" w:eastAsia="Calibri" w:hAnsi="Arial" w:cs="Arial"/>
        </w:rPr>
        <w:t xml:space="preserve">work </w:t>
      </w:r>
      <w:r w:rsidRPr="3F2CE0E6">
        <w:rPr>
          <w:rFonts w:ascii="Arial" w:eastAsia="Calibri" w:hAnsi="Arial" w:cs="Arial"/>
        </w:rPr>
        <w:t xml:space="preserve">on </w:t>
      </w:r>
      <w:r w:rsidR="00A06957" w:rsidRPr="3F2CE0E6">
        <w:rPr>
          <w:rFonts w:ascii="Arial" w:eastAsia="Calibri" w:hAnsi="Arial" w:cs="Arial"/>
        </w:rPr>
        <w:t xml:space="preserve">SW </w:t>
      </w:r>
      <w:r w:rsidRPr="3F2CE0E6">
        <w:rPr>
          <w:rFonts w:ascii="Arial" w:eastAsia="Calibri" w:hAnsi="Arial" w:cs="Arial"/>
        </w:rPr>
        <w:t>Barton will go up to, but not through, the intersection at 26th</w:t>
      </w:r>
      <w:r w:rsidR="0CA17E9B" w:rsidRPr="3F2CE0E6">
        <w:rPr>
          <w:rFonts w:ascii="Arial" w:eastAsia="Calibri" w:hAnsi="Arial" w:cs="Arial"/>
        </w:rPr>
        <w:t xml:space="preserve"> Ave SW</w:t>
      </w:r>
      <w:r w:rsidR="7946F110" w:rsidRPr="3F2CE0E6">
        <w:rPr>
          <w:rFonts w:ascii="Arial" w:eastAsia="Calibri" w:hAnsi="Arial" w:cs="Arial"/>
        </w:rPr>
        <w:t>.</w:t>
      </w:r>
      <w:r w:rsidRPr="3F2CE0E6">
        <w:rPr>
          <w:rFonts w:ascii="Arial" w:eastAsia="Calibri" w:hAnsi="Arial" w:cs="Arial"/>
        </w:rPr>
        <w:t xml:space="preserve"> Some bumpy areas near the Village Green driveways may not be fixed right now because they aren't included in this project. These spots might get repaired later if more studies are done and more money is available.</w:t>
      </w:r>
      <w:r w:rsidRPr="3F2CE0E6">
        <w:rPr>
          <w:rFonts w:ascii="Arial" w:eastAsia="Calibri" w:hAnsi="Arial" w:cs="Arial"/>
          <w:b/>
          <w:bCs/>
        </w:rPr>
        <w:t xml:space="preserve"> </w:t>
      </w:r>
    </w:p>
    <w:p w14:paraId="2E99991A" w14:textId="5B38C702" w:rsidR="00F21670" w:rsidRPr="00F11A71" w:rsidRDefault="00F21670" w:rsidP="008B3FA6">
      <w:pPr>
        <w:spacing w:line="276" w:lineRule="auto"/>
        <w:rPr>
          <w:rFonts w:ascii="Arial" w:eastAsia="Calibri" w:hAnsi="Arial" w:cs="Arial"/>
          <w:color w:val="000000"/>
        </w:rPr>
      </w:pPr>
      <w:r w:rsidRPr="00F11A71">
        <w:rPr>
          <w:rFonts w:ascii="Arial" w:eastAsia="Calibri" w:hAnsi="Arial" w:cs="Arial"/>
          <w:b/>
          <w:color w:val="000000" w:themeColor="text1"/>
        </w:rPr>
        <w:t>Question:</w:t>
      </w:r>
      <w:r w:rsidRPr="00F11A71">
        <w:rPr>
          <w:rFonts w:ascii="Arial" w:eastAsia="Calibri" w:hAnsi="Arial" w:cs="Arial"/>
          <w:color w:val="000000" w:themeColor="text1"/>
        </w:rPr>
        <w:t xml:space="preserve"> What changes are proposed for bus stops and sidewalks, particularly to address safety concerns near the park?</w:t>
      </w:r>
    </w:p>
    <w:p w14:paraId="06366836" w14:textId="3E2F5908" w:rsidR="007560FA" w:rsidRPr="00F11A71" w:rsidRDefault="00F21670" w:rsidP="008B3FA6">
      <w:pPr>
        <w:spacing w:line="276" w:lineRule="auto"/>
        <w:rPr>
          <w:rFonts w:ascii="Arial" w:eastAsia="Calibri" w:hAnsi="Arial" w:cs="Arial"/>
          <w:color w:val="000000"/>
        </w:rPr>
      </w:pPr>
      <w:r w:rsidRPr="00F11A71">
        <w:rPr>
          <w:rFonts w:ascii="Arial" w:eastAsia="Calibri" w:hAnsi="Arial" w:cs="Arial"/>
          <w:b/>
          <w:color w:val="000000" w:themeColor="text1"/>
        </w:rPr>
        <w:t>Answer:</w:t>
      </w:r>
      <w:r w:rsidRPr="00F11A71">
        <w:rPr>
          <w:rFonts w:ascii="Arial" w:eastAsia="Calibri" w:hAnsi="Arial" w:cs="Arial"/>
          <w:color w:val="000000" w:themeColor="text1"/>
        </w:rPr>
        <w:t xml:space="preserve"> Issues related to drug use, litter, and overall safety at specific bus stops, notably those adjacent to the park, have been identified. Although detailed plans for improvements such as additional lighting, fencing, or installation of trash receptacles have not been outlined at this stage, the project team acknowledges these concerns and will take them into account during ongoing planning in collaboration with appropriate agencies</w:t>
      </w:r>
      <w:r w:rsidR="0064112F" w:rsidRPr="00F11A71">
        <w:rPr>
          <w:rFonts w:ascii="Arial" w:eastAsia="Calibri" w:hAnsi="Arial" w:cs="Arial"/>
          <w:color w:val="000000" w:themeColor="text1"/>
        </w:rPr>
        <w:t>.</w:t>
      </w:r>
    </w:p>
    <w:p w14:paraId="30FC8FF1" w14:textId="77777777" w:rsidR="0064112F" w:rsidRPr="00F11A71" w:rsidRDefault="0064112F" w:rsidP="008B3FA6">
      <w:pPr>
        <w:spacing w:line="276" w:lineRule="auto"/>
        <w:rPr>
          <w:rFonts w:ascii="Arial" w:eastAsia="Calibri" w:hAnsi="Arial" w:cs="Arial"/>
          <w:color w:val="000000"/>
        </w:rPr>
      </w:pPr>
    </w:p>
    <w:p w14:paraId="00849D07" w14:textId="34ADAF9A" w:rsidR="1DD8A0E0" w:rsidRPr="00F11A71" w:rsidRDefault="1DD8A0E0" w:rsidP="327E9BD7">
      <w:pPr>
        <w:pStyle w:val="Heading2"/>
        <w:spacing w:line="276" w:lineRule="auto"/>
        <w:rPr>
          <w:rFonts w:ascii="Arial" w:eastAsia="Calibri" w:hAnsi="Arial" w:cs="Arial"/>
          <w:color w:val="1691D0"/>
        </w:rPr>
      </w:pPr>
      <w:r w:rsidRPr="327E9BD7">
        <w:rPr>
          <w:rFonts w:ascii="Arial" w:eastAsia="Calibri" w:hAnsi="Arial" w:cs="Arial"/>
          <w:color w:val="1691D0"/>
        </w:rPr>
        <w:t>Contact Information</w:t>
      </w:r>
    </w:p>
    <w:p w14:paraId="4E3EF694" w14:textId="06F6462E" w:rsidR="1DD8A0E0" w:rsidRPr="00F11A71" w:rsidRDefault="1DD8A0E0" w:rsidP="008B3FA6">
      <w:pPr>
        <w:spacing w:line="276" w:lineRule="auto"/>
        <w:rPr>
          <w:rFonts w:ascii="Arial" w:eastAsia="Calibri" w:hAnsi="Arial" w:cs="Arial"/>
        </w:rPr>
      </w:pPr>
      <w:r w:rsidRPr="00F11A71">
        <w:rPr>
          <w:rFonts w:ascii="Arial" w:eastAsia="Calibri" w:hAnsi="Arial" w:cs="Arial"/>
        </w:rPr>
        <w:t>For any questions or to communicate specific access needs during construction, please contact:</w:t>
      </w:r>
    </w:p>
    <w:p w14:paraId="709C998F" w14:textId="2E09BD37" w:rsidR="1DD8A0E0" w:rsidRPr="00F11A71" w:rsidRDefault="1DD8A0E0" w:rsidP="008B3FA6">
      <w:pPr>
        <w:pStyle w:val="ListParagraph"/>
        <w:spacing w:after="0" w:line="276" w:lineRule="auto"/>
        <w:rPr>
          <w:rFonts w:ascii="Arial" w:eastAsia="Calibri" w:hAnsi="Arial" w:cs="Arial"/>
          <w:b/>
        </w:rPr>
      </w:pPr>
      <w:r w:rsidRPr="00F11A71">
        <w:rPr>
          <w:rFonts w:ascii="Arial" w:eastAsia="Calibri" w:hAnsi="Arial" w:cs="Arial"/>
          <w:b/>
        </w:rPr>
        <w:t>Matthew Howard, SDOT Project Outreach Lead</w:t>
      </w:r>
    </w:p>
    <w:p w14:paraId="64BDEB2E" w14:textId="5B574981" w:rsidR="1DD8A0E0" w:rsidRPr="00F11A71" w:rsidRDefault="1DD8A0E0" w:rsidP="008B3FA6">
      <w:pPr>
        <w:pStyle w:val="ListParagraph"/>
        <w:spacing w:after="0" w:line="276" w:lineRule="auto"/>
        <w:rPr>
          <w:rFonts w:ascii="Arial" w:eastAsia="Calibri" w:hAnsi="Arial" w:cs="Arial"/>
        </w:rPr>
      </w:pPr>
      <w:r w:rsidRPr="00F11A71">
        <w:rPr>
          <w:rFonts w:ascii="Arial" w:eastAsia="Calibri" w:hAnsi="Arial" w:cs="Arial"/>
        </w:rPr>
        <w:t>Phone: (206) 400-7570</w:t>
      </w:r>
    </w:p>
    <w:p w14:paraId="75AC04B1" w14:textId="779BCB7C" w:rsidR="1DD8A0E0" w:rsidRPr="00F11A71" w:rsidRDefault="1DD8A0E0" w:rsidP="008B3FA6">
      <w:pPr>
        <w:pStyle w:val="ListParagraph"/>
        <w:spacing w:after="0" w:line="276" w:lineRule="auto"/>
        <w:rPr>
          <w:rFonts w:ascii="Arial" w:eastAsia="Calibri" w:hAnsi="Arial" w:cs="Arial"/>
        </w:rPr>
      </w:pPr>
      <w:r w:rsidRPr="00F11A71">
        <w:rPr>
          <w:rFonts w:ascii="Arial" w:eastAsia="Calibri" w:hAnsi="Arial" w:cs="Arial"/>
        </w:rPr>
        <w:t xml:space="preserve">Email: </w:t>
      </w:r>
      <w:hyperlink r:id="rId18">
        <w:r w:rsidRPr="00F11A71">
          <w:rPr>
            <w:rStyle w:val="Hyperlink"/>
            <w:rFonts w:ascii="Arial" w:eastAsia="Calibri" w:hAnsi="Arial" w:cs="Arial"/>
          </w:rPr>
          <w:t>SWBartonLayover@seattle.gov</w:t>
        </w:r>
      </w:hyperlink>
    </w:p>
    <w:p w14:paraId="5C42D686" w14:textId="63F7CE2E" w:rsidR="1DD8A0E0" w:rsidRPr="00F11A71" w:rsidRDefault="5222C397" w:rsidP="008B3FA6">
      <w:pPr>
        <w:pStyle w:val="ListParagraph"/>
        <w:spacing w:after="0" w:line="276" w:lineRule="auto"/>
        <w:rPr>
          <w:rFonts w:ascii="Arial" w:eastAsia="Calibri" w:hAnsi="Arial" w:cs="Arial"/>
        </w:rPr>
      </w:pPr>
      <w:hyperlink r:id="rId19">
        <w:r w:rsidRPr="00F11A71">
          <w:rPr>
            <w:rStyle w:val="Hyperlink"/>
            <w:rFonts w:ascii="Arial" w:eastAsia="Calibri" w:hAnsi="Arial" w:cs="Arial"/>
          </w:rPr>
          <w:t>Project Website: SW Barton St Layover Repaving - Transportation | seattle.gov</w:t>
        </w:r>
      </w:hyperlink>
    </w:p>
    <w:p w14:paraId="6D731CDF" w14:textId="55211B06" w:rsidR="72A702E9" w:rsidRPr="00F11A71" w:rsidRDefault="72A702E9" w:rsidP="008B3FA6">
      <w:pPr>
        <w:spacing w:line="276" w:lineRule="auto"/>
        <w:rPr>
          <w:rFonts w:ascii="Arial" w:eastAsia="Calibri" w:hAnsi="Arial" w:cs="Arial"/>
        </w:rPr>
      </w:pPr>
    </w:p>
    <w:sectPr w:rsidR="72A702E9" w:rsidRPr="00F11A71">
      <w:footerReference w:type="defaul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chwab-C, Caoilfhionn" w:date="2026-03-12T14:55:00Z" w:initials="SC">
    <w:p w14:paraId="5D14140F" w14:textId="4A1B746F" w:rsidR="005F78FC" w:rsidRDefault="005F78FC">
      <w:pPr>
        <w:pStyle w:val="CommentText"/>
      </w:pPr>
      <w:r>
        <w:rPr>
          <w:rStyle w:val="CommentReference"/>
        </w:rPr>
        <w:annotationRef/>
      </w:r>
      <w:r w:rsidRPr="029268FC">
        <w:t>We need to have Metro confirm this. Also, what is a stop bar?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14140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B88D32" w16cex:dateUtc="2026-03-12T2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14140F" w16cid:durableId="5CB88D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8DF6" w14:textId="77777777" w:rsidR="00A05502" w:rsidRDefault="00A05502" w:rsidP="00491F84">
      <w:pPr>
        <w:spacing w:after="0" w:line="240" w:lineRule="auto"/>
      </w:pPr>
      <w:r>
        <w:separator/>
      </w:r>
    </w:p>
  </w:endnote>
  <w:endnote w:type="continuationSeparator" w:id="0">
    <w:p w14:paraId="6B15FC3C" w14:textId="77777777" w:rsidR="00A05502" w:rsidRDefault="00A05502" w:rsidP="00491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198972"/>
      <w:docPartObj>
        <w:docPartGallery w:val="Page Numbers (Bottom of Page)"/>
        <w:docPartUnique/>
      </w:docPartObj>
    </w:sdtPr>
    <w:sdtEndPr>
      <w:rPr>
        <w:noProof/>
      </w:rPr>
    </w:sdtEndPr>
    <w:sdtContent>
      <w:p w14:paraId="28306489" w14:textId="35A433C2" w:rsidR="00491F84" w:rsidRDefault="00491F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ECC6AF" w14:textId="77777777" w:rsidR="00491F84" w:rsidRDefault="00491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3F706" w14:textId="77777777" w:rsidR="00A05502" w:rsidRDefault="00A05502" w:rsidP="00491F84">
      <w:pPr>
        <w:spacing w:after="0" w:line="240" w:lineRule="auto"/>
      </w:pPr>
      <w:r>
        <w:separator/>
      </w:r>
    </w:p>
  </w:footnote>
  <w:footnote w:type="continuationSeparator" w:id="0">
    <w:p w14:paraId="16FCE201" w14:textId="77777777" w:rsidR="00A05502" w:rsidRDefault="00A05502" w:rsidP="00491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6CA0"/>
    <w:multiLevelType w:val="multilevel"/>
    <w:tmpl w:val="EAB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9F4D7"/>
    <w:multiLevelType w:val="hybridMultilevel"/>
    <w:tmpl w:val="1AC2E702"/>
    <w:lvl w:ilvl="0" w:tplc="BC84C55A">
      <w:start w:val="1"/>
      <w:numFmt w:val="decimal"/>
      <w:lvlText w:val="%1."/>
      <w:lvlJc w:val="left"/>
      <w:pPr>
        <w:ind w:left="720" w:hanging="360"/>
      </w:pPr>
    </w:lvl>
    <w:lvl w:ilvl="1" w:tplc="C9460192">
      <w:start w:val="1"/>
      <w:numFmt w:val="lowerLetter"/>
      <w:lvlText w:val="%2."/>
      <w:lvlJc w:val="left"/>
      <w:pPr>
        <w:ind w:left="1440" w:hanging="360"/>
      </w:pPr>
    </w:lvl>
    <w:lvl w:ilvl="2" w:tplc="BE2656D4">
      <w:start w:val="1"/>
      <w:numFmt w:val="lowerRoman"/>
      <w:lvlText w:val="%3."/>
      <w:lvlJc w:val="right"/>
      <w:pPr>
        <w:ind w:left="2160" w:hanging="180"/>
      </w:pPr>
    </w:lvl>
    <w:lvl w:ilvl="3" w:tplc="9AD8C72A">
      <w:start w:val="1"/>
      <w:numFmt w:val="decimal"/>
      <w:lvlText w:val="%4."/>
      <w:lvlJc w:val="left"/>
      <w:pPr>
        <w:ind w:left="2880" w:hanging="360"/>
      </w:pPr>
    </w:lvl>
    <w:lvl w:ilvl="4" w:tplc="4D924DA8">
      <w:start w:val="1"/>
      <w:numFmt w:val="lowerLetter"/>
      <w:lvlText w:val="%5."/>
      <w:lvlJc w:val="left"/>
      <w:pPr>
        <w:ind w:left="3600" w:hanging="360"/>
      </w:pPr>
    </w:lvl>
    <w:lvl w:ilvl="5" w:tplc="951600A6">
      <w:start w:val="1"/>
      <w:numFmt w:val="lowerRoman"/>
      <w:lvlText w:val="%6."/>
      <w:lvlJc w:val="right"/>
      <w:pPr>
        <w:ind w:left="4320" w:hanging="180"/>
      </w:pPr>
    </w:lvl>
    <w:lvl w:ilvl="6" w:tplc="3CF298A2">
      <w:start w:val="1"/>
      <w:numFmt w:val="decimal"/>
      <w:lvlText w:val="%7."/>
      <w:lvlJc w:val="left"/>
      <w:pPr>
        <w:ind w:left="5040" w:hanging="360"/>
      </w:pPr>
    </w:lvl>
    <w:lvl w:ilvl="7" w:tplc="E84E7A42">
      <w:start w:val="1"/>
      <w:numFmt w:val="lowerLetter"/>
      <w:lvlText w:val="%8."/>
      <w:lvlJc w:val="left"/>
      <w:pPr>
        <w:ind w:left="5760" w:hanging="360"/>
      </w:pPr>
    </w:lvl>
    <w:lvl w:ilvl="8" w:tplc="B4300B58">
      <w:start w:val="1"/>
      <w:numFmt w:val="lowerRoman"/>
      <w:lvlText w:val="%9."/>
      <w:lvlJc w:val="right"/>
      <w:pPr>
        <w:ind w:left="6480" w:hanging="180"/>
      </w:pPr>
    </w:lvl>
  </w:abstractNum>
  <w:abstractNum w:abstractNumId="2" w15:restartNumberingAfterBreak="0">
    <w:nsid w:val="0EBD1558"/>
    <w:multiLevelType w:val="hybridMultilevel"/>
    <w:tmpl w:val="F6B40318"/>
    <w:lvl w:ilvl="0" w:tplc="1C507A5C">
      <w:start w:val="1"/>
      <w:numFmt w:val="bullet"/>
      <w:lvlText w:val=""/>
      <w:lvlJc w:val="left"/>
      <w:pPr>
        <w:ind w:left="720" w:hanging="360"/>
      </w:pPr>
      <w:rPr>
        <w:rFonts w:ascii="Symbol" w:hAnsi="Symbol" w:hint="default"/>
      </w:rPr>
    </w:lvl>
    <w:lvl w:ilvl="1" w:tplc="85F81D9E">
      <w:start w:val="1"/>
      <w:numFmt w:val="bullet"/>
      <w:lvlText w:val="o"/>
      <w:lvlJc w:val="left"/>
      <w:pPr>
        <w:ind w:left="1440" w:hanging="360"/>
      </w:pPr>
      <w:rPr>
        <w:rFonts w:ascii="Courier New" w:hAnsi="Courier New" w:hint="default"/>
      </w:rPr>
    </w:lvl>
    <w:lvl w:ilvl="2" w:tplc="76762E6C">
      <w:start w:val="1"/>
      <w:numFmt w:val="bullet"/>
      <w:lvlText w:val=""/>
      <w:lvlJc w:val="left"/>
      <w:pPr>
        <w:ind w:left="2160" w:hanging="360"/>
      </w:pPr>
      <w:rPr>
        <w:rFonts w:ascii="Wingdings" w:hAnsi="Wingdings" w:hint="default"/>
      </w:rPr>
    </w:lvl>
    <w:lvl w:ilvl="3" w:tplc="6C02EB96">
      <w:start w:val="1"/>
      <w:numFmt w:val="bullet"/>
      <w:lvlText w:val=""/>
      <w:lvlJc w:val="left"/>
      <w:pPr>
        <w:ind w:left="2880" w:hanging="360"/>
      </w:pPr>
      <w:rPr>
        <w:rFonts w:ascii="Symbol" w:hAnsi="Symbol" w:hint="default"/>
      </w:rPr>
    </w:lvl>
    <w:lvl w:ilvl="4" w:tplc="6DD29EEA">
      <w:start w:val="1"/>
      <w:numFmt w:val="bullet"/>
      <w:lvlText w:val="o"/>
      <w:lvlJc w:val="left"/>
      <w:pPr>
        <w:ind w:left="3600" w:hanging="360"/>
      </w:pPr>
      <w:rPr>
        <w:rFonts w:ascii="Courier New" w:hAnsi="Courier New" w:hint="default"/>
      </w:rPr>
    </w:lvl>
    <w:lvl w:ilvl="5" w:tplc="19A4F934">
      <w:start w:val="1"/>
      <w:numFmt w:val="bullet"/>
      <w:lvlText w:val=""/>
      <w:lvlJc w:val="left"/>
      <w:pPr>
        <w:ind w:left="4320" w:hanging="360"/>
      </w:pPr>
      <w:rPr>
        <w:rFonts w:ascii="Wingdings" w:hAnsi="Wingdings" w:hint="default"/>
      </w:rPr>
    </w:lvl>
    <w:lvl w:ilvl="6" w:tplc="F1D2A0E4">
      <w:start w:val="1"/>
      <w:numFmt w:val="bullet"/>
      <w:lvlText w:val=""/>
      <w:lvlJc w:val="left"/>
      <w:pPr>
        <w:ind w:left="5040" w:hanging="360"/>
      </w:pPr>
      <w:rPr>
        <w:rFonts w:ascii="Symbol" w:hAnsi="Symbol" w:hint="default"/>
      </w:rPr>
    </w:lvl>
    <w:lvl w:ilvl="7" w:tplc="DB5AB0DE">
      <w:start w:val="1"/>
      <w:numFmt w:val="bullet"/>
      <w:lvlText w:val="o"/>
      <w:lvlJc w:val="left"/>
      <w:pPr>
        <w:ind w:left="5760" w:hanging="360"/>
      </w:pPr>
      <w:rPr>
        <w:rFonts w:ascii="Courier New" w:hAnsi="Courier New" w:hint="default"/>
      </w:rPr>
    </w:lvl>
    <w:lvl w:ilvl="8" w:tplc="B3323890">
      <w:start w:val="1"/>
      <w:numFmt w:val="bullet"/>
      <w:lvlText w:val=""/>
      <w:lvlJc w:val="left"/>
      <w:pPr>
        <w:ind w:left="6480" w:hanging="360"/>
      </w:pPr>
      <w:rPr>
        <w:rFonts w:ascii="Wingdings" w:hAnsi="Wingdings" w:hint="default"/>
      </w:rPr>
    </w:lvl>
  </w:abstractNum>
  <w:abstractNum w:abstractNumId="3" w15:restartNumberingAfterBreak="0">
    <w:nsid w:val="0F740473"/>
    <w:multiLevelType w:val="hybridMultilevel"/>
    <w:tmpl w:val="9F88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523E2"/>
    <w:multiLevelType w:val="multilevel"/>
    <w:tmpl w:val="762C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42633"/>
    <w:multiLevelType w:val="hybridMultilevel"/>
    <w:tmpl w:val="EA38FC72"/>
    <w:lvl w:ilvl="0" w:tplc="53042118">
      <w:start w:val="1"/>
      <w:numFmt w:val="decimal"/>
      <w:lvlText w:val="%1."/>
      <w:lvlJc w:val="left"/>
      <w:pPr>
        <w:ind w:left="720" w:hanging="360"/>
      </w:pPr>
    </w:lvl>
    <w:lvl w:ilvl="1" w:tplc="E85E14D6">
      <w:start w:val="1"/>
      <w:numFmt w:val="lowerLetter"/>
      <w:lvlText w:val="%2."/>
      <w:lvlJc w:val="left"/>
      <w:pPr>
        <w:ind w:left="1440" w:hanging="360"/>
      </w:pPr>
    </w:lvl>
    <w:lvl w:ilvl="2" w:tplc="A37EBC20">
      <w:start w:val="1"/>
      <w:numFmt w:val="lowerRoman"/>
      <w:lvlText w:val="%3."/>
      <w:lvlJc w:val="right"/>
      <w:pPr>
        <w:ind w:left="2160" w:hanging="180"/>
      </w:pPr>
    </w:lvl>
    <w:lvl w:ilvl="3" w:tplc="C5F601A6">
      <w:start w:val="1"/>
      <w:numFmt w:val="decimal"/>
      <w:lvlText w:val="%4."/>
      <w:lvlJc w:val="left"/>
      <w:pPr>
        <w:ind w:left="2880" w:hanging="360"/>
      </w:pPr>
    </w:lvl>
    <w:lvl w:ilvl="4" w:tplc="82A8D2B8">
      <w:start w:val="1"/>
      <w:numFmt w:val="lowerLetter"/>
      <w:lvlText w:val="%5."/>
      <w:lvlJc w:val="left"/>
      <w:pPr>
        <w:ind w:left="3600" w:hanging="360"/>
      </w:pPr>
    </w:lvl>
    <w:lvl w:ilvl="5" w:tplc="9A4E2F90">
      <w:start w:val="1"/>
      <w:numFmt w:val="lowerRoman"/>
      <w:lvlText w:val="%6."/>
      <w:lvlJc w:val="right"/>
      <w:pPr>
        <w:ind w:left="4320" w:hanging="180"/>
      </w:pPr>
    </w:lvl>
    <w:lvl w:ilvl="6" w:tplc="382C4E16">
      <w:start w:val="1"/>
      <w:numFmt w:val="decimal"/>
      <w:lvlText w:val="%7."/>
      <w:lvlJc w:val="left"/>
      <w:pPr>
        <w:ind w:left="5040" w:hanging="360"/>
      </w:pPr>
    </w:lvl>
    <w:lvl w:ilvl="7" w:tplc="0DD4CBBE">
      <w:start w:val="1"/>
      <w:numFmt w:val="lowerLetter"/>
      <w:lvlText w:val="%8."/>
      <w:lvlJc w:val="left"/>
      <w:pPr>
        <w:ind w:left="5760" w:hanging="360"/>
      </w:pPr>
    </w:lvl>
    <w:lvl w:ilvl="8" w:tplc="D2A82EE4">
      <w:start w:val="1"/>
      <w:numFmt w:val="lowerRoman"/>
      <w:lvlText w:val="%9."/>
      <w:lvlJc w:val="right"/>
      <w:pPr>
        <w:ind w:left="6480" w:hanging="180"/>
      </w:pPr>
    </w:lvl>
  </w:abstractNum>
  <w:abstractNum w:abstractNumId="6" w15:restartNumberingAfterBreak="0">
    <w:nsid w:val="1B31FE77"/>
    <w:multiLevelType w:val="hybridMultilevel"/>
    <w:tmpl w:val="93C67E3C"/>
    <w:lvl w:ilvl="0" w:tplc="3FA64752">
      <w:start w:val="1"/>
      <w:numFmt w:val="bullet"/>
      <w:lvlText w:val=""/>
      <w:lvlJc w:val="left"/>
      <w:pPr>
        <w:ind w:left="720" w:hanging="360"/>
      </w:pPr>
      <w:rPr>
        <w:rFonts w:ascii="Symbol" w:hAnsi="Symbol" w:hint="default"/>
      </w:rPr>
    </w:lvl>
    <w:lvl w:ilvl="1" w:tplc="882EB35A">
      <w:start w:val="1"/>
      <w:numFmt w:val="bullet"/>
      <w:lvlText w:val="o"/>
      <w:lvlJc w:val="left"/>
      <w:pPr>
        <w:ind w:left="1440" w:hanging="360"/>
      </w:pPr>
      <w:rPr>
        <w:rFonts w:ascii="Courier New" w:hAnsi="Courier New" w:hint="default"/>
      </w:rPr>
    </w:lvl>
    <w:lvl w:ilvl="2" w:tplc="2A00C344">
      <w:start w:val="1"/>
      <w:numFmt w:val="bullet"/>
      <w:lvlText w:val=""/>
      <w:lvlJc w:val="left"/>
      <w:pPr>
        <w:ind w:left="2160" w:hanging="360"/>
      </w:pPr>
      <w:rPr>
        <w:rFonts w:ascii="Wingdings" w:hAnsi="Wingdings" w:hint="default"/>
      </w:rPr>
    </w:lvl>
    <w:lvl w:ilvl="3" w:tplc="A1B4EAFA">
      <w:start w:val="1"/>
      <w:numFmt w:val="bullet"/>
      <w:lvlText w:val=""/>
      <w:lvlJc w:val="left"/>
      <w:pPr>
        <w:ind w:left="2880" w:hanging="360"/>
      </w:pPr>
      <w:rPr>
        <w:rFonts w:ascii="Symbol" w:hAnsi="Symbol" w:hint="default"/>
      </w:rPr>
    </w:lvl>
    <w:lvl w:ilvl="4" w:tplc="377AC878">
      <w:start w:val="1"/>
      <w:numFmt w:val="bullet"/>
      <w:lvlText w:val="o"/>
      <w:lvlJc w:val="left"/>
      <w:pPr>
        <w:ind w:left="3600" w:hanging="360"/>
      </w:pPr>
      <w:rPr>
        <w:rFonts w:ascii="Courier New" w:hAnsi="Courier New" w:hint="default"/>
      </w:rPr>
    </w:lvl>
    <w:lvl w:ilvl="5" w:tplc="16283CC4">
      <w:start w:val="1"/>
      <w:numFmt w:val="bullet"/>
      <w:lvlText w:val=""/>
      <w:lvlJc w:val="left"/>
      <w:pPr>
        <w:ind w:left="4320" w:hanging="360"/>
      </w:pPr>
      <w:rPr>
        <w:rFonts w:ascii="Wingdings" w:hAnsi="Wingdings" w:hint="default"/>
      </w:rPr>
    </w:lvl>
    <w:lvl w:ilvl="6" w:tplc="B07ADEDE">
      <w:start w:val="1"/>
      <w:numFmt w:val="bullet"/>
      <w:lvlText w:val=""/>
      <w:lvlJc w:val="left"/>
      <w:pPr>
        <w:ind w:left="5040" w:hanging="360"/>
      </w:pPr>
      <w:rPr>
        <w:rFonts w:ascii="Symbol" w:hAnsi="Symbol" w:hint="default"/>
      </w:rPr>
    </w:lvl>
    <w:lvl w:ilvl="7" w:tplc="A4D4F9D4">
      <w:start w:val="1"/>
      <w:numFmt w:val="bullet"/>
      <w:lvlText w:val="o"/>
      <w:lvlJc w:val="left"/>
      <w:pPr>
        <w:ind w:left="5760" w:hanging="360"/>
      </w:pPr>
      <w:rPr>
        <w:rFonts w:ascii="Courier New" w:hAnsi="Courier New" w:hint="default"/>
      </w:rPr>
    </w:lvl>
    <w:lvl w:ilvl="8" w:tplc="C92EA53C">
      <w:start w:val="1"/>
      <w:numFmt w:val="bullet"/>
      <w:lvlText w:val=""/>
      <w:lvlJc w:val="left"/>
      <w:pPr>
        <w:ind w:left="6480" w:hanging="360"/>
      </w:pPr>
      <w:rPr>
        <w:rFonts w:ascii="Wingdings" w:hAnsi="Wingdings" w:hint="default"/>
      </w:rPr>
    </w:lvl>
  </w:abstractNum>
  <w:abstractNum w:abstractNumId="7" w15:restartNumberingAfterBreak="0">
    <w:nsid w:val="21F6184A"/>
    <w:multiLevelType w:val="multilevel"/>
    <w:tmpl w:val="F194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22039"/>
    <w:multiLevelType w:val="multilevel"/>
    <w:tmpl w:val="E0B4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0832CA"/>
    <w:multiLevelType w:val="multilevel"/>
    <w:tmpl w:val="3A50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03B64"/>
    <w:multiLevelType w:val="hybridMultilevel"/>
    <w:tmpl w:val="4B324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996E20"/>
    <w:multiLevelType w:val="multilevel"/>
    <w:tmpl w:val="0E9E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8F8EEA"/>
    <w:multiLevelType w:val="hybridMultilevel"/>
    <w:tmpl w:val="0CC06BA2"/>
    <w:lvl w:ilvl="0" w:tplc="AC8E5616">
      <w:start w:val="1"/>
      <w:numFmt w:val="bullet"/>
      <w:lvlText w:val=""/>
      <w:lvlJc w:val="left"/>
      <w:pPr>
        <w:ind w:left="720" w:hanging="360"/>
      </w:pPr>
      <w:rPr>
        <w:rFonts w:ascii="Symbol" w:hAnsi="Symbol" w:hint="default"/>
      </w:rPr>
    </w:lvl>
    <w:lvl w:ilvl="1" w:tplc="1B6EAE0E">
      <w:start w:val="1"/>
      <w:numFmt w:val="bullet"/>
      <w:lvlText w:val="o"/>
      <w:lvlJc w:val="left"/>
      <w:pPr>
        <w:ind w:left="1440" w:hanging="360"/>
      </w:pPr>
      <w:rPr>
        <w:rFonts w:ascii="Courier New" w:hAnsi="Courier New" w:hint="default"/>
      </w:rPr>
    </w:lvl>
    <w:lvl w:ilvl="2" w:tplc="F7725F8A">
      <w:start w:val="1"/>
      <w:numFmt w:val="bullet"/>
      <w:lvlText w:val=""/>
      <w:lvlJc w:val="left"/>
      <w:pPr>
        <w:ind w:left="2160" w:hanging="360"/>
      </w:pPr>
      <w:rPr>
        <w:rFonts w:ascii="Wingdings" w:hAnsi="Wingdings" w:hint="default"/>
      </w:rPr>
    </w:lvl>
    <w:lvl w:ilvl="3" w:tplc="C1A6B8AC">
      <w:start w:val="1"/>
      <w:numFmt w:val="bullet"/>
      <w:lvlText w:val=""/>
      <w:lvlJc w:val="left"/>
      <w:pPr>
        <w:ind w:left="2880" w:hanging="360"/>
      </w:pPr>
      <w:rPr>
        <w:rFonts w:ascii="Symbol" w:hAnsi="Symbol" w:hint="default"/>
      </w:rPr>
    </w:lvl>
    <w:lvl w:ilvl="4" w:tplc="54C8187A">
      <w:start w:val="1"/>
      <w:numFmt w:val="bullet"/>
      <w:lvlText w:val="o"/>
      <w:lvlJc w:val="left"/>
      <w:pPr>
        <w:ind w:left="3600" w:hanging="360"/>
      </w:pPr>
      <w:rPr>
        <w:rFonts w:ascii="Courier New" w:hAnsi="Courier New" w:hint="default"/>
      </w:rPr>
    </w:lvl>
    <w:lvl w:ilvl="5" w:tplc="471A3F0A">
      <w:start w:val="1"/>
      <w:numFmt w:val="bullet"/>
      <w:lvlText w:val=""/>
      <w:lvlJc w:val="left"/>
      <w:pPr>
        <w:ind w:left="4320" w:hanging="360"/>
      </w:pPr>
      <w:rPr>
        <w:rFonts w:ascii="Wingdings" w:hAnsi="Wingdings" w:hint="default"/>
      </w:rPr>
    </w:lvl>
    <w:lvl w:ilvl="6" w:tplc="EED04718">
      <w:start w:val="1"/>
      <w:numFmt w:val="bullet"/>
      <w:lvlText w:val=""/>
      <w:lvlJc w:val="left"/>
      <w:pPr>
        <w:ind w:left="5040" w:hanging="360"/>
      </w:pPr>
      <w:rPr>
        <w:rFonts w:ascii="Symbol" w:hAnsi="Symbol" w:hint="default"/>
      </w:rPr>
    </w:lvl>
    <w:lvl w:ilvl="7" w:tplc="B3E26A3E">
      <w:start w:val="1"/>
      <w:numFmt w:val="bullet"/>
      <w:lvlText w:val="o"/>
      <w:lvlJc w:val="left"/>
      <w:pPr>
        <w:ind w:left="5760" w:hanging="360"/>
      </w:pPr>
      <w:rPr>
        <w:rFonts w:ascii="Courier New" w:hAnsi="Courier New" w:hint="default"/>
      </w:rPr>
    </w:lvl>
    <w:lvl w:ilvl="8" w:tplc="48C644BC">
      <w:start w:val="1"/>
      <w:numFmt w:val="bullet"/>
      <w:lvlText w:val=""/>
      <w:lvlJc w:val="left"/>
      <w:pPr>
        <w:ind w:left="6480" w:hanging="360"/>
      </w:pPr>
      <w:rPr>
        <w:rFonts w:ascii="Wingdings" w:hAnsi="Wingdings" w:hint="default"/>
      </w:rPr>
    </w:lvl>
  </w:abstractNum>
  <w:abstractNum w:abstractNumId="13" w15:restartNumberingAfterBreak="0">
    <w:nsid w:val="35EE7FC0"/>
    <w:multiLevelType w:val="hybridMultilevel"/>
    <w:tmpl w:val="213EB440"/>
    <w:lvl w:ilvl="0" w:tplc="A5F08DFA">
      <w:start w:val="1"/>
      <w:numFmt w:val="bullet"/>
      <w:lvlText w:val=""/>
      <w:lvlJc w:val="left"/>
      <w:pPr>
        <w:ind w:left="720" w:hanging="360"/>
      </w:pPr>
      <w:rPr>
        <w:rFonts w:ascii="Symbol" w:hAnsi="Symbol" w:hint="default"/>
      </w:rPr>
    </w:lvl>
    <w:lvl w:ilvl="1" w:tplc="2500DFDA">
      <w:start w:val="1"/>
      <w:numFmt w:val="bullet"/>
      <w:lvlText w:val="o"/>
      <w:lvlJc w:val="left"/>
      <w:pPr>
        <w:ind w:left="1440" w:hanging="360"/>
      </w:pPr>
      <w:rPr>
        <w:rFonts w:ascii="Courier New" w:hAnsi="Courier New" w:hint="default"/>
      </w:rPr>
    </w:lvl>
    <w:lvl w:ilvl="2" w:tplc="3C84203A">
      <w:start w:val="1"/>
      <w:numFmt w:val="bullet"/>
      <w:lvlText w:val=""/>
      <w:lvlJc w:val="left"/>
      <w:pPr>
        <w:ind w:left="2160" w:hanging="360"/>
      </w:pPr>
      <w:rPr>
        <w:rFonts w:ascii="Wingdings" w:hAnsi="Wingdings" w:hint="default"/>
      </w:rPr>
    </w:lvl>
    <w:lvl w:ilvl="3" w:tplc="D2C673AA">
      <w:start w:val="1"/>
      <w:numFmt w:val="bullet"/>
      <w:lvlText w:val=""/>
      <w:lvlJc w:val="left"/>
      <w:pPr>
        <w:ind w:left="2880" w:hanging="360"/>
      </w:pPr>
      <w:rPr>
        <w:rFonts w:ascii="Symbol" w:hAnsi="Symbol" w:hint="default"/>
      </w:rPr>
    </w:lvl>
    <w:lvl w:ilvl="4" w:tplc="BD6A04B4">
      <w:start w:val="1"/>
      <w:numFmt w:val="bullet"/>
      <w:lvlText w:val="o"/>
      <w:lvlJc w:val="left"/>
      <w:pPr>
        <w:ind w:left="3600" w:hanging="360"/>
      </w:pPr>
      <w:rPr>
        <w:rFonts w:ascii="Courier New" w:hAnsi="Courier New" w:hint="default"/>
      </w:rPr>
    </w:lvl>
    <w:lvl w:ilvl="5" w:tplc="DE285CB0">
      <w:start w:val="1"/>
      <w:numFmt w:val="bullet"/>
      <w:lvlText w:val=""/>
      <w:lvlJc w:val="left"/>
      <w:pPr>
        <w:ind w:left="4320" w:hanging="360"/>
      </w:pPr>
      <w:rPr>
        <w:rFonts w:ascii="Wingdings" w:hAnsi="Wingdings" w:hint="default"/>
      </w:rPr>
    </w:lvl>
    <w:lvl w:ilvl="6" w:tplc="539C1BA6">
      <w:start w:val="1"/>
      <w:numFmt w:val="bullet"/>
      <w:lvlText w:val=""/>
      <w:lvlJc w:val="left"/>
      <w:pPr>
        <w:ind w:left="5040" w:hanging="360"/>
      </w:pPr>
      <w:rPr>
        <w:rFonts w:ascii="Symbol" w:hAnsi="Symbol" w:hint="default"/>
      </w:rPr>
    </w:lvl>
    <w:lvl w:ilvl="7" w:tplc="160AF3B6">
      <w:start w:val="1"/>
      <w:numFmt w:val="bullet"/>
      <w:lvlText w:val="o"/>
      <w:lvlJc w:val="left"/>
      <w:pPr>
        <w:ind w:left="5760" w:hanging="360"/>
      </w:pPr>
      <w:rPr>
        <w:rFonts w:ascii="Courier New" w:hAnsi="Courier New" w:hint="default"/>
      </w:rPr>
    </w:lvl>
    <w:lvl w:ilvl="8" w:tplc="515A6224">
      <w:start w:val="1"/>
      <w:numFmt w:val="bullet"/>
      <w:lvlText w:val=""/>
      <w:lvlJc w:val="left"/>
      <w:pPr>
        <w:ind w:left="6480" w:hanging="360"/>
      </w:pPr>
      <w:rPr>
        <w:rFonts w:ascii="Wingdings" w:hAnsi="Wingdings" w:hint="default"/>
      </w:rPr>
    </w:lvl>
  </w:abstractNum>
  <w:abstractNum w:abstractNumId="14" w15:restartNumberingAfterBreak="0">
    <w:nsid w:val="39A41341"/>
    <w:multiLevelType w:val="hybridMultilevel"/>
    <w:tmpl w:val="C5F8364A"/>
    <w:lvl w:ilvl="0" w:tplc="41FCAFD2">
      <w:start w:val="1"/>
      <w:numFmt w:val="decimal"/>
      <w:lvlText w:val="%1."/>
      <w:lvlJc w:val="left"/>
      <w:pPr>
        <w:ind w:left="720" w:hanging="360"/>
      </w:pPr>
    </w:lvl>
    <w:lvl w:ilvl="1" w:tplc="839201EE">
      <w:start w:val="1"/>
      <w:numFmt w:val="lowerLetter"/>
      <w:lvlText w:val="%2."/>
      <w:lvlJc w:val="left"/>
      <w:pPr>
        <w:ind w:left="1440" w:hanging="360"/>
      </w:pPr>
    </w:lvl>
    <w:lvl w:ilvl="2" w:tplc="430EF7D8">
      <w:start w:val="1"/>
      <w:numFmt w:val="lowerRoman"/>
      <w:lvlText w:val="%3."/>
      <w:lvlJc w:val="right"/>
      <w:pPr>
        <w:ind w:left="2160" w:hanging="180"/>
      </w:pPr>
    </w:lvl>
    <w:lvl w:ilvl="3" w:tplc="BB10C556">
      <w:start w:val="1"/>
      <w:numFmt w:val="decimal"/>
      <w:lvlText w:val="%4."/>
      <w:lvlJc w:val="left"/>
      <w:pPr>
        <w:ind w:left="2880" w:hanging="360"/>
      </w:pPr>
    </w:lvl>
    <w:lvl w:ilvl="4" w:tplc="1520ECF6">
      <w:start w:val="1"/>
      <w:numFmt w:val="lowerLetter"/>
      <w:lvlText w:val="%5."/>
      <w:lvlJc w:val="left"/>
      <w:pPr>
        <w:ind w:left="3600" w:hanging="360"/>
      </w:pPr>
    </w:lvl>
    <w:lvl w:ilvl="5" w:tplc="3BF0B0A2">
      <w:start w:val="1"/>
      <w:numFmt w:val="lowerRoman"/>
      <w:lvlText w:val="%6."/>
      <w:lvlJc w:val="right"/>
      <w:pPr>
        <w:ind w:left="4320" w:hanging="180"/>
      </w:pPr>
    </w:lvl>
    <w:lvl w:ilvl="6" w:tplc="E4C289F8">
      <w:start w:val="1"/>
      <w:numFmt w:val="decimal"/>
      <w:lvlText w:val="%7."/>
      <w:lvlJc w:val="left"/>
      <w:pPr>
        <w:ind w:left="5040" w:hanging="360"/>
      </w:pPr>
    </w:lvl>
    <w:lvl w:ilvl="7" w:tplc="5634820E">
      <w:start w:val="1"/>
      <w:numFmt w:val="lowerLetter"/>
      <w:lvlText w:val="%8."/>
      <w:lvlJc w:val="left"/>
      <w:pPr>
        <w:ind w:left="5760" w:hanging="360"/>
      </w:pPr>
    </w:lvl>
    <w:lvl w:ilvl="8" w:tplc="E4229562">
      <w:start w:val="1"/>
      <w:numFmt w:val="lowerRoman"/>
      <w:lvlText w:val="%9."/>
      <w:lvlJc w:val="right"/>
      <w:pPr>
        <w:ind w:left="6480" w:hanging="180"/>
      </w:pPr>
    </w:lvl>
  </w:abstractNum>
  <w:abstractNum w:abstractNumId="15" w15:restartNumberingAfterBreak="0">
    <w:nsid w:val="3BA1982F"/>
    <w:multiLevelType w:val="hybridMultilevel"/>
    <w:tmpl w:val="DD5243A2"/>
    <w:lvl w:ilvl="0" w:tplc="1B4E03C2">
      <w:start w:val="1"/>
      <w:numFmt w:val="bullet"/>
      <w:lvlText w:val=""/>
      <w:lvlJc w:val="left"/>
      <w:pPr>
        <w:ind w:left="720" w:hanging="360"/>
      </w:pPr>
      <w:rPr>
        <w:rFonts w:ascii="Symbol" w:hAnsi="Symbol" w:hint="default"/>
      </w:rPr>
    </w:lvl>
    <w:lvl w:ilvl="1" w:tplc="795638F2">
      <w:start w:val="1"/>
      <w:numFmt w:val="bullet"/>
      <w:lvlText w:val="o"/>
      <w:lvlJc w:val="left"/>
      <w:pPr>
        <w:ind w:left="1440" w:hanging="360"/>
      </w:pPr>
      <w:rPr>
        <w:rFonts w:ascii="Courier New" w:hAnsi="Courier New" w:hint="default"/>
      </w:rPr>
    </w:lvl>
    <w:lvl w:ilvl="2" w:tplc="0F3A9B3E">
      <w:start w:val="1"/>
      <w:numFmt w:val="bullet"/>
      <w:lvlText w:val=""/>
      <w:lvlJc w:val="left"/>
      <w:pPr>
        <w:ind w:left="2160" w:hanging="360"/>
      </w:pPr>
      <w:rPr>
        <w:rFonts w:ascii="Wingdings" w:hAnsi="Wingdings" w:hint="default"/>
      </w:rPr>
    </w:lvl>
    <w:lvl w:ilvl="3" w:tplc="24120802">
      <w:start w:val="1"/>
      <w:numFmt w:val="bullet"/>
      <w:lvlText w:val=""/>
      <w:lvlJc w:val="left"/>
      <w:pPr>
        <w:ind w:left="2880" w:hanging="360"/>
      </w:pPr>
      <w:rPr>
        <w:rFonts w:ascii="Symbol" w:hAnsi="Symbol" w:hint="default"/>
      </w:rPr>
    </w:lvl>
    <w:lvl w:ilvl="4" w:tplc="B39ACFD0">
      <w:start w:val="1"/>
      <w:numFmt w:val="bullet"/>
      <w:lvlText w:val="o"/>
      <w:lvlJc w:val="left"/>
      <w:pPr>
        <w:ind w:left="3600" w:hanging="360"/>
      </w:pPr>
      <w:rPr>
        <w:rFonts w:ascii="Courier New" w:hAnsi="Courier New" w:hint="default"/>
      </w:rPr>
    </w:lvl>
    <w:lvl w:ilvl="5" w:tplc="1A22DC18">
      <w:start w:val="1"/>
      <w:numFmt w:val="bullet"/>
      <w:lvlText w:val=""/>
      <w:lvlJc w:val="left"/>
      <w:pPr>
        <w:ind w:left="4320" w:hanging="360"/>
      </w:pPr>
      <w:rPr>
        <w:rFonts w:ascii="Wingdings" w:hAnsi="Wingdings" w:hint="default"/>
      </w:rPr>
    </w:lvl>
    <w:lvl w:ilvl="6" w:tplc="2AFA3D0C">
      <w:start w:val="1"/>
      <w:numFmt w:val="bullet"/>
      <w:lvlText w:val=""/>
      <w:lvlJc w:val="left"/>
      <w:pPr>
        <w:ind w:left="5040" w:hanging="360"/>
      </w:pPr>
      <w:rPr>
        <w:rFonts w:ascii="Symbol" w:hAnsi="Symbol" w:hint="default"/>
      </w:rPr>
    </w:lvl>
    <w:lvl w:ilvl="7" w:tplc="58E489D8">
      <w:start w:val="1"/>
      <w:numFmt w:val="bullet"/>
      <w:lvlText w:val="o"/>
      <w:lvlJc w:val="left"/>
      <w:pPr>
        <w:ind w:left="5760" w:hanging="360"/>
      </w:pPr>
      <w:rPr>
        <w:rFonts w:ascii="Courier New" w:hAnsi="Courier New" w:hint="default"/>
      </w:rPr>
    </w:lvl>
    <w:lvl w:ilvl="8" w:tplc="CAB2AD32">
      <w:start w:val="1"/>
      <w:numFmt w:val="bullet"/>
      <w:lvlText w:val=""/>
      <w:lvlJc w:val="left"/>
      <w:pPr>
        <w:ind w:left="6480" w:hanging="360"/>
      </w:pPr>
      <w:rPr>
        <w:rFonts w:ascii="Wingdings" w:hAnsi="Wingdings" w:hint="default"/>
      </w:rPr>
    </w:lvl>
  </w:abstractNum>
  <w:abstractNum w:abstractNumId="16" w15:restartNumberingAfterBreak="0">
    <w:nsid w:val="3C46A3B3"/>
    <w:multiLevelType w:val="hybridMultilevel"/>
    <w:tmpl w:val="E25C8FD4"/>
    <w:lvl w:ilvl="0" w:tplc="3B66317A">
      <w:start w:val="1"/>
      <w:numFmt w:val="bullet"/>
      <w:lvlText w:val=""/>
      <w:lvlJc w:val="left"/>
      <w:pPr>
        <w:ind w:left="720" w:hanging="360"/>
      </w:pPr>
      <w:rPr>
        <w:rFonts w:ascii="Symbol" w:hAnsi="Symbol" w:hint="default"/>
      </w:rPr>
    </w:lvl>
    <w:lvl w:ilvl="1" w:tplc="8900573A">
      <w:start w:val="1"/>
      <w:numFmt w:val="bullet"/>
      <w:lvlText w:val="o"/>
      <w:lvlJc w:val="left"/>
      <w:pPr>
        <w:ind w:left="1440" w:hanging="360"/>
      </w:pPr>
      <w:rPr>
        <w:rFonts w:ascii="Courier New" w:hAnsi="Courier New" w:hint="default"/>
      </w:rPr>
    </w:lvl>
    <w:lvl w:ilvl="2" w:tplc="E1B444DE">
      <w:start w:val="1"/>
      <w:numFmt w:val="bullet"/>
      <w:lvlText w:val=""/>
      <w:lvlJc w:val="left"/>
      <w:pPr>
        <w:ind w:left="2160" w:hanging="360"/>
      </w:pPr>
      <w:rPr>
        <w:rFonts w:ascii="Wingdings" w:hAnsi="Wingdings" w:hint="default"/>
      </w:rPr>
    </w:lvl>
    <w:lvl w:ilvl="3" w:tplc="741A89DC">
      <w:start w:val="1"/>
      <w:numFmt w:val="bullet"/>
      <w:lvlText w:val=""/>
      <w:lvlJc w:val="left"/>
      <w:pPr>
        <w:ind w:left="2880" w:hanging="360"/>
      </w:pPr>
      <w:rPr>
        <w:rFonts w:ascii="Symbol" w:hAnsi="Symbol" w:hint="default"/>
      </w:rPr>
    </w:lvl>
    <w:lvl w:ilvl="4" w:tplc="2EEA3494">
      <w:start w:val="1"/>
      <w:numFmt w:val="bullet"/>
      <w:lvlText w:val="o"/>
      <w:lvlJc w:val="left"/>
      <w:pPr>
        <w:ind w:left="3600" w:hanging="360"/>
      </w:pPr>
      <w:rPr>
        <w:rFonts w:ascii="Courier New" w:hAnsi="Courier New" w:hint="default"/>
      </w:rPr>
    </w:lvl>
    <w:lvl w:ilvl="5" w:tplc="9EEE9066">
      <w:start w:val="1"/>
      <w:numFmt w:val="bullet"/>
      <w:lvlText w:val=""/>
      <w:lvlJc w:val="left"/>
      <w:pPr>
        <w:ind w:left="4320" w:hanging="360"/>
      </w:pPr>
      <w:rPr>
        <w:rFonts w:ascii="Wingdings" w:hAnsi="Wingdings" w:hint="default"/>
      </w:rPr>
    </w:lvl>
    <w:lvl w:ilvl="6" w:tplc="3F2A7E2A">
      <w:start w:val="1"/>
      <w:numFmt w:val="bullet"/>
      <w:lvlText w:val=""/>
      <w:lvlJc w:val="left"/>
      <w:pPr>
        <w:ind w:left="5040" w:hanging="360"/>
      </w:pPr>
      <w:rPr>
        <w:rFonts w:ascii="Symbol" w:hAnsi="Symbol" w:hint="default"/>
      </w:rPr>
    </w:lvl>
    <w:lvl w:ilvl="7" w:tplc="A274BD1E">
      <w:start w:val="1"/>
      <w:numFmt w:val="bullet"/>
      <w:lvlText w:val="o"/>
      <w:lvlJc w:val="left"/>
      <w:pPr>
        <w:ind w:left="5760" w:hanging="360"/>
      </w:pPr>
      <w:rPr>
        <w:rFonts w:ascii="Courier New" w:hAnsi="Courier New" w:hint="default"/>
      </w:rPr>
    </w:lvl>
    <w:lvl w:ilvl="8" w:tplc="C37E6324">
      <w:start w:val="1"/>
      <w:numFmt w:val="bullet"/>
      <w:lvlText w:val=""/>
      <w:lvlJc w:val="left"/>
      <w:pPr>
        <w:ind w:left="6480" w:hanging="360"/>
      </w:pPr>
      <w:rPr>
        <w:rFonts w:ascii="Wingdings" w:hAnsi="Wingdings" w:hint="default"/>
      </w:rPr>
    </w:lvl>
  </w:abstractNum>
  <w:abstractNum w:abstractNumId="17" w15:restartNumberingAfterBreak="0">
    <w:nsid w:val="3F895BDC"/>
    <w:multiLevelType w:val="hybridMultilevel"/>
    <w:tmpl w:val="1246669A"/>
    <w:lvl w:ilvl="0" w:tplc="995CD4AA">
      <w:start w:val="1"/>
      <w:numFmt w:val="bullet"/>
      <w:lvlText w:val=""/>
      <w:lvlJc w:val="left"/>
      <w:pPr>
        <w:ind w:left="720" w:hanging="360"/>
      </w:pPr>
      <w:rPr>
        <w:rFonts w:ascii="Symbol" w:hAnsi="Symbol" w:hint="default"/>
      </w:rPr>
    </w:lvl>
    <w:lvl w:ilvl="1" w:tplc="381E6A4A">
      <w:start w:val="1"/>
      <w:numFmt w:val="bullet"/>
      <w:lvlText w:val="o"/>
      <w:lvlJc w:val="left"/>
      <w:pPr>
        <w:ind w:left="1440" w:hanging="360"/>
      </w:pPr>
      <w:rPr>
        <w:rFonts w:ascii="Courier New" w:hAnsi="Courier New" w:hint="default"/>
      </w:rPr>
    </w:lvl>
    <w:lvl w:ilvl="2" w:tplc="09A20990">
      <w:start w:val="1"/>
      <w:numFmt w:val="bullet"/>
      <w:lvlText w:val=""/>
      <w:lvlJc w:val="left"/>
      <w:pPr>
        <w:ind w:left="2160" w:hanging="360"/>
      </w:pPr>
      <w:rPr>
        <w:rFonts w:ascii="Wingdings" w:hAnsi="Wingdings" w:hint="default"/>
      </w:rPr>
    </w:lvl>
    <w:lvl w:ilvl="3" w:tplc="28BC3C7E">
      <w:start w:val="1"/>
      <w:numFmt w:val="bullet"/>
      <w:lvlText w:val=""/>
      <w:lvlJc w:val="left"/>
      <w:pPr>
        <w:ind w:left="2880" w:hanging="360"/>
      </w:pPr>
      <w:rPr>
        <w:rFonts w:ascii="Symbol" w:hAnsi="Symbol" w:hint="default"/>
      </w:rPr>
    </w:lvl>
    <w:lvl w:ilvl="4" w:tplc="2C02A3C0">
      <w:start w:val="1"/>
      <w:numFmt w:val="bullet"/>
      <w:lvlText w:val="o"/>
      <w:lvlJc w:val="left"/>
      <w:pPr>
        <w:ind w:left="3600" w:hanging="360"/>
      </w:pPr>
      <w:rPr>
        <w:rFonts w:ascii="Courier New" w:hAnsi="Courier New" w:hint="default"/>
      </w:rPr>
    </w:lvl>
    <w:lvl w:ilvl="5" w:tplc="A92EC4A0">
      <w:start w:val="1"/>
      <w:numFmt w:val="bullet"/>
      <w:lvlText w:val=""/>
      <w:lvlJc w:val="left"/>
      <w:pPr>
        <w:ind w:left="4320" w:hanging="360"/>
      </w:pPr>
      <w:rPr>
        <w:rFonts w:ascii="Wingdings" w:hAnsi="Wingdings" w:hint="default"/>
      </w:rPr>
    </w:lvl>
    <w:lvl w:ilvl="6" w:tplc="EB9A2F5A">
      <w:start w:val="1"/>
      <w:numFmt w:val="bullet"/>
      <w:lvlText w:val=""/>
      <w:lvlJc w:val="left"/>
      <w:pPr>
        <w:ind w:left="5040" w:hanging="360"/>
      </w:pPr>
      <w:rPr>
        <w:rFonts w:ascii="Symbol" w:hAnsi="Symbol" w:hint="default"/>
      </w:rPr>
    </w:lvl>
    <w:lvl w:ilvl="7" w:tplc="0C5A56F2">
      <w:start w:val="1"/>
      <w:numFmt w:val="bullet"/>
      <w:lvlText w:val="o"/>
      <w:lvlJc w:val="left"/>
      <w:pPr>
        <w:ind w:left="5760" w:hanging="360"/>
      </w:pPr>
      <w:rPr>
        <w:rFonts w:ascii="Courier New" w:hAnsi="Courier New" w:hint="default"/>
      </w:rPr>
    </w:lvl>
    <w:lvl w:ilvl="8" w:tplc="E05E3386">
      <w:start w:val="1"/>
      <w:numFmt w:val="bullet"/>
      <w:lvlText w:val=""/>
      <w:lvlJc w:val="left"/>
      <w:pPr>
        <w:ind w:left="6480" w:hanging="360"/>
      </w:pPr>
      <w:rPr>
        <w:rFonts w:ascii="Wingdings" w:hAnsi="Wingdings" w:hint="default"/>
      </w:rPr>
    </w:lvl>
  </w:abstractNum>
  <w:abstractNum w:abstractNumId="18" w15:restartNumberingAfterBreak="0">
    <w:nsid w:val="41A66E99"/>
    <w:multiLevelType w:val="hybridMultilevel"/>
    <w:tmpl w:val="3E50E6E4"/>
    <w:lvl w:ilvl="0" w:tplc="7FD0BC82">
      <w:start w:val="1"/>
      <w:numFmt w:val="decimal"/>
      <w:lvlText w:val="%1."/>
      <w:lvlJc w:val="left"/>
      <w:pPr>
        <w:ind w:left="720" w:hanging="360"/>
      </w:pPr>
    </w:lvl>
    <w:lvl w:ilvl="1" w:tplc="72384342">
      <w:start w:val="1"/>
      <w:numFmt w:val="lowerLetter"/>
      <w:lvlText w:val="%2."/>
      <w:lvlJc w:val="left"/>
      <w:pPr>
        <w:ind w:left="1440" w:hanging="360"/>
      </w:pPr>
    </w:lvl>
    <w:lvl w:ilvl="2" w:tplc="A94C65F4">
      <w:start w:val="1"/>
      <w:numFmt w:val="lowerRoman"/>
      <w:lvlText w:val="%3."/>
      <w:lvlJc w:val="right"/>
      <w:pPr>
        <w:ind w:left="2160" w:hanging="180"/>
      </w:pPr>
    </w:lvl>
    <w:lvl w:ilvl="3" w:tplc="A9D60980">
      <w:start w:val="1"/>
      <w:numFmt w:val="decimal"/>
      <w:lvlText w:val="%4."/>
      <w:lvlJc w:val="left"/>
      <w:pPr>
        <w:ind w:left="2880" w:hanging="360"/>
      </w:pPr>
    </w:lvl>
    <w:lvl w:ilvl="4" w:tplc="E89E9630">
      <w:start w:val="1"/>
      <w:numFmt w:val="lowerLetter"/>
      <w:lvlText w:val="%5."/>
      <w:lvlJc w:val="left"/>
      <w:pPr>
        <w:ind w:left="3600" w:hanging="360"/>
      </w:pPr>
    </w:lvl>
    <w:lvl w:ilvl="5" w:tplc="5582EAB8">
      <w:start w:val="1"/>
      <w:numFmt w:val="lowerRoman"/>
      <w:lvlText w:val="%6."/>
      <w:lvlJc w:val="right"/>
      <w:pPr>
        <w:ind w:left="4320" w:hanging="180"/>
      </w:pPr>
    </w:lvl>
    <w:lvl w:ilvl="6" w:tplc="371461CC">
      <w:start w:val="1"/>
      <w:numFmt w:val="decimal"/>
      <w:lvlText w:val="%7."/>
      <w:lvlJc w:val="left"/>
      <w:pPr>
        <w:ind w:left="5040" w:hanging="360"/>
      </w:pPr>
    </w:lvl>
    <w:lvl w:ilvl="7" w:tplc="2B92D31A">
      <w:start w:val="1"/>
      <w:numFmt w:val="lowerLetter"/>
      <w:lvlText w:val="%8."/>
      <w:lvlJc w:val="left"/>
      <w:pPr>
        <w:ind w:left="5760" w:hanging="360"/>
      </w:pPr>
    </w:lvl>
    <w:lvl w:ilvl="8" w:tplc="0B60BB40">
      <w:start w:val="1"/>
      <w:numFmt w:val="lowerRoman"/>
      <w:lvlText w:val="%9."/>
      <w:lvlJc w:val="right"/>
      <w:pPr>
        <w:ind w:left="6480" w:hanging="180"/>
      </w:pPr>
    </w:lvl>
  </w:abstractNum>
  <w:abstractNum w:abstractNumId="19" w15:restartNumberingAfterBreak="0">
    <w:nsid w:val="42339F0F"/>
    <w:multiLevelType w:val="hybridMultilevel"/>
    <w:tmpl w:val="70A83892"/>
    <w:lvl w:ilvl="0" w:tplc="C916035E">
      <w:start w:val="1"/>
      <w:numFmt w:val="decimal"/>
      <w:lvlText w:val="%1."/>
      <w:lvlJc w:val="left"/>
      <w:pPr>
        <w:ind w:left="720" w:hanging="360"/>
      </w:pPr>
    </w:lvl>
    <w:lvl w:ilvl="1" w:tplc="67B628CE">
      <w:start w:val="1"/>
      <w:numFmt w:val="lowerLetter"/>
      <w:lvlText w:val="%2."/>
      <w:lvlJc w:val="left"/>
      <w:pPr>
        <w:ind w:left="1440" w:hanging="360"/>
      </w:pPr>
    </w:lvl>
    <w:lvl w:ilvl="2" w:tplc="E746289A">
      <w:start w:val="1"/>
      <w:numFmt w:val="lowerRoman"/>
      <w:lvlText w:val="%3."/>
      <w:lvlJc w:val="right"/>
      <w:pPr>
        <w:ind w:left="2160" w:hanging="180"/>
      </w:pPr>
    </w:lvl>
    <w:lvl w:ilvl="3" w:tplc="F19A5E46">
      <w:start w:val="1"/>
      <w:numFmt w:val="decimal"/>
      <w:lvlText w:val="%4."/>
      <w:lvlJc w:val="left"/>
      <w:pPr>
        <w:ind w:left="2880" w:hanging="360"/>
      </w:pPr>
    </w:lvl>
    <w:lvl w:ilvl="4" w:tplc="150CAEB6">
      <w:start w:val="1"/>
      <w:numFmt w:val="lowerLetter"/>
      <w:lvlText w:val="%5."/>
      <w:lvlJc w:val="left"/>
      <w:pPr>
        <w:ind w:left="3600" w:hanging="360"/>
      </w:pPr>
    </w:lvl>
    <w:lvl w:ilvl="5" w:tplc="EA04486A">
      <w:start w:val="1"/>
      <w:numFmt w:val="lowerRoman"/>
      <w:lvlText w:val="%6."/>
      <w:lvlJc w:val="right"/>
      <w:pPr>
        <w:ind w:left="4320" w:hanging="180"/>
      </w:pPr>
    </w:lvl>
    <w:lvl w:ilvl="6" w:tplc="70FA8B7C">
      <w:start w:val="1"/>
      <w:numFmt w:val="decimal"/>
      <w:lvlText w:val="%7."/>
      <w:lvlJc w:val="left"/>
      <w:pPr>
        <w:ind w:left="5040" w:hanging="360"/>
      </w:pPr>
    </w:lvl>
    <w:lvl w:ilvl="7" w:tplc="B7B8AACE">
      <w:start w:val="1"/>
      <w:numFmt w:val="lowerLetter"/>
      <w:lvlText w:val="%8."/>
      <w:lvlJc w:val="left"/>
      <w:pPr>
        <w:ind w:left="5760" w:hanging="360"/>
      </w:pPr>
    </w:lvl>
    <w:lvl w:ilvl="8" w:tplc="474C8B84">
      <w:start w:val="1"/>
      <w:numFmt w:val="lowerRoman"/>
      <w:lvlText w:val="%9."/>
      <w:lvlJc w:val="right"/>
      <w:pPr>
        <w:ind w:left="6480" w:hanging="180"/>
      </w:pPr>
    </w:lvl>
  </w:abstractNum>
  <w:abstractNum w:abstractNumId="20" w15:restartNumberingAfterBreak="0">
    <w:nsid w:val="4B140BB1"/>
    <w:multiLevelType w:val="hybridMultilevel"/>
    <w:tmpl w:val="83F25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1F3E62"/>
    <w:multiLevelType w:val="multilevel"/>
    <w:tmpl w:val="F212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3209B1"/>
    <w:multiLevelType w:val="hybridMultilevel"/>
    <w:tmpl w:val="FEB4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D5DC02"/>
    <w:multiLevelType w:val="hybridMultilevel"/>
    <w:tmpl w:val="5CA6BA6C"/>
    <w:lvl w:ilvl="0" w:tplc="77CEC00C">
      <w:start w:val="1"/>
      <w:numFmt w:val="bullet"/>
      <w:lvlText w:val=""/>
      <w:lvlJc w:val="left"/>
      <w:pPr>
        <w:ind w:left="720" w:hanging="360"/>
      </w:pPr>
      <w:rPr>
        <w:rFonts w:ascii="Symbol" w:hAnsi="Symbol" w:hint="default"/>
      </w:rPr>
    </w:lvl>
    <w:lvl w:ilvl="1" w:tplc="14D806BC">
      <w:start w:val="1"/>
      <w:numFmt w:val="bullet"/>
      <w:lvlText w:val="o"/>
      <w:lvlJc w:val="left"/>
      <w:pPr>
        <w:ind w:left="1440" w:hanging="360"/>
      </w:pPr>
      <w:rPr>
        <w:rFonts w:ascii="Courier New" w:hAnsi="Courier New" w:hint="default"/>
      </w:rPr>
    </w:lvl>
    <w:lvl w:ilvl="2" w:tplc="D98ED402">
      <w:start w:val="1"/>
      <w:numFmt w:val="bullet"/>
      <w:lvlText w:val=""/>
      <w:lvlJc w:val="left"/>
      <w:pPr>
        <w:ind w:left="2160" w:hanging="360"/>
      </w:pPr>
      <w:rPr>
        <w:rFonts w:ascii="Wingdings" w:hAnsi="Wingdings" w:hint="default"/>
      </w:rPr>
    </w:lvl>
    <w:lvl w:ilvl="3" w:tplc="E5743926">
      <w:start w:val="1"/>
      <w:numFmt w:val="bullet"/>
      <w:lvlText w:val=""/>
      <w:lvlJc w:val="left"/>
      <w:pPr>
        <w:ind w:left="2880" w:hanging="360"/>
      </w:pPr>
      <w:rPr>
        <w:rFonts w:ascii="Symbol" w:hAnsi="Symbol" w:hint="default"/>
      </w:rPr>
    </w:lvl>
    <w:lvl w:ilvl="4" w:tplc="B700FD64">
      <w:start w:val="1"/>
      <w:numFmt w:val="bullet"/>
      <w:lvlText w:val="o"/>
      <w:lvlJc w:val="left"/>
      <w:pPr>
        <w:ind w:left="3600" w:hanging="360"/>
      </w:pPr>
      <w:rPr>
        <w:rFonts w:ascii="Courier New" w:hAnsi="Courier New" w:hint="default"/>
      </w:rPr>
    </w:lvl>
    <w:lvl w:ilvl="5" w:tplc="6DB07F10">
      <w:start w:val="1"/>
      <w:numFmt w:val="bullet"/>
      <w:lvlText w:val=""/>
      <w:lvlJc w:val="left"/>
      <w:pPr>
        <w:ind w:left="4320" w:hanging="360"/>
      </w:pPr>
      <w:rPr>
        <w:rFonts w:ascii="Wingdings" w:hAnsi="Wingdings" w:hint="default"/>
      </w:rPr>
    </w:lvl>
    <w:lvl w:ilvl="6" w:tplc="E9BC7CBC">
      <w:start w:val="1"/>
      <w:numFmt w:val="bullet"/>
      <w:lvlText w:val=""/>
      <w:lvlJc w:val="left"/>
      <w:pPr>
        <w:ind w:left="5040" w:hanging="360"/>
      </w:pPr>
      <w:rPr>
        <w:rFonts w:ascii="Symbol" w:hAnsi="Symbol" w:hint="default"/>
      </w:rPr>
    </w:lvl>
    <w:lvl w:ilvl="7" w:tplc="A1A47F32">
      <w:start w:val="1"/>
      <w:numFmt w:val="bullet"/>
      <w:lvlText w:val="o"/>
      <w:lvlJc w:val="left"/>
      <w:pPr>
        <w:ind w:left="5760" w:hanging="360"/>
      </w:pPr>
      <w:rPr>
        <w:rFonts w:ascii="Courier New" w:hAnsi="Courier New" w:hint="default"/>
      </w:rPr>
    </w:lvl>
    <w:lvl w:ilvl="8" w:tplc="26E81C7A">
      <w:start w:val="1"/>
      <w:numFmt w:val="bullet"/>
      <w:lvlText w:val=""/>
      <w:lvlJc w:val="left"/>
      <w:pPr>
        <w:ind w:left="6480" w:hanging="360"/>
      </w:pPr>
      <w:rPr>
        <w:rFonts w:ascii="Wingdings" w:hAnsi="Wingdings" w:hint="default"/>
      </w:rPr>
    </w:lvl>
  </w:abstractNum>
  <w:abstractNum w:abstractNumId="24" w15:restartNumberingAfterBreak="0">
    <w:nsid w:val="5FD94DF7"/>
    <w:multiLevelType w:val="hybridMultilevel"/>
    <w:tmpl w:val="84EC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716E2A"/>
    <w:multiLevelType w:val="multilevel"/>
    <w:tmpl w:val="0282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9560EC"/>
    <w:multiLevelType w:val="hybridMultilevel"/>
    <w:tmpl w:val="A91285F8"/>
    <w:lvl w:ilvl="0" w:tplc="1CECDD9E">
      <w:start w:val="1"/>
      <w:numFmt w:val="bullet"/>
      <w:lvlText w:val=""/>
      <w:lvlJc w:val="left"/>
      <w:pPr>
        <w:ind w:left="720" w:hanging="360"/>
      </w:pPr>
      <w:rPr>
        <w:rFonts w:ascii="Symbol" w:hAnsi="Symbol" w:hint="default"/>
      </w:rPr>
    </w:lvl>
    <w:lvl w:ilvl="1" w:tplc="74E02DE0">
      <w:start w:val="1"/>
      <w:numFmt w:val="bullet"/>
      <w:lvlText w:val="o"/>
      <w:lvlJc w:val="left"/>
      <w:pPr>
        <w:ind w:left="1440" w:hanging="360"/>
      </w:pPr>
      <w:rPr>
        <w:rFonts w:ascii="Courier New" w:hAnsi="Courier New" w:hint="default"/>
      </w:rPr>
    </w:lvl>
    <w:lvl w:ilvl="2" w:tplc="6D1AE6C8">
      <w:start w:val="1"/>
      <w:numFmt w:val="bullet"/>
      <w:lvlText w:val=""/>
      <w:lvlJc w:val="left"/>
      <w:pPr>
        <w:ind w:left="2160" w:hanging="360"/>
      </w:pPr>
      <w:rPr>
        <w:rFonts w:ascii="Wingdings" w:hAnsi="Wingdings" w:hint="default"/>
      </w:rPr>
    </w:lvl>
    <w:lvl w:ilvl="3" w:tplc="3356CA30">
      <w:start w:val="1"/>
      <w:numFmt w:val="bullet"/>
      <w:lvlText w:val=""/>
      <w:lvlJc w:val="left"/>
      <w:pPr>
        <w:ind w:left="2880" w:hanging="360"/>
      </w:pPr>
      <w:rPr>
        <w:rFonts w:ascii="Symbol" w:hAnsi="Symbol" w:hint="default"/>
      </w:rPr>
    </w:lvl>
    <w:lvl w:ilvl="4" w:tplc="0DCA3FBA">
      <w:start w:val="1"/>
      <w:numFmt w:val="bullet"/>
      <w:lvlText w:val="o"/>
      <w:lvlJc w:val="left"/>
      <w:pPr>
        <w:ind w:left="3600" w:hanging="360"/>
      </w:pPr>
      <w:rPr>
        <w:rFonts w:ascii="Courier New" w:hAnsi="Courier New" w:hint="default"/>
      </w:rPr>
    </w:lvl>
    <w:lvl w:ilvl="5" w:tplc="53F2F592">
      <w:start w:val="1"/>
      <w:numFmt w:val="bullet"/>
      <w:lvlText w:val=""/>
      <w:lvlJc w:val="left"/>
      <w:pPr>
        <w:ind w:left="4320" w:hanging="360"/>
      </w:pPr>
      <w:rPr>
        <w:rFonts w:ascii="Wingdings" w:hAnsi="Wingdings" w:hint="default"/>
      </w:rPr>
    </w:lvl>
    <w:lvl w:ilvl="6" w:tplc="A0E03B10">
      <w:start w:val="1"/>
      <w:numFmt w:val="bullet"/>
      <w:lvlText w:val=""/>
      <w:lvlJc w:val="left"/>
      <w:pPr>
        <w:ind w:left="5040" w:hanging="360"/>
      </w:pPr>
      <w:rPr>
        <w:rFonts w:ascii="Symbol" w:hAnsi="Symbol" w:hint="default"/>
      </w:rPr>
    </w:lvl>
    <w:lvl w:ilvl="7" w:tplc="56B605B2">
      <w:start w:val="1"/>
      <w:numFmt w:val="bullet"/>
      <w:lvlText w:val="o"/>
      <w:lvlJc w:val="left"/>
      <w:pPr>
        <w:ind w:left="5760" w:hanging="360"/>
      </w:pPr>
      <w:rPr>
        <w:rFonts w:ascii="Courier New" w:hAnsi="Courier New" w:hint="default"/>
      </w:rPr>
    </w:lvl>
    <w:lvl w:ilvl="8" w:tplc="D5024594">
      <w:start w:val="1"/>
      <w:numFmt w:val="bullet"/>
      <w:lvlText w:val=""/>
      <w:lvlJc w:val="left"/>
      <w:pPr>
        <w:ind w:left="6480" w:hanging="360"/>
      </w:pPr>
      <w:rPr>
        <w:rFonts w:ascii="Wingdings" w:hAnsi="Wingdings" w:hint="default"/>
      </w:rPr>
    </w:lvl>
  </w:abstractNum>
  <w:abstractNum w:abstractNumId="27" w15:restartNumberingAfterBreak="0">
    <w:nsid w:val="713B96E4"/>
    <w:multiLevelType w:val="hybridMultilevel"/>
    <w:tmpl w:val="DFE27534"/>
    <w:lvl w:ilvl="0" w:tplc="B9AEFA40">
      <w:start w:val="1"/>
      <w:numFmt w:val="bullet"/>
      <w:lvlText w:val=""/>
      <w:lvlJc w:val="left"/>
      <w:pPr>
        <w:ind w:left="720" w:hanging="360"/>
      </w:pPr>
      <w:rPr>
        <w:rFonts w:ascii="Symbol" w:hAnsi="Symbol" w:hint="default"/>
      </w:rPr>
    </w:lvl>
    <w:lvl w:ilvl="1" w:tplc="0D12A7C6">
      <w:start w:val="1"/>
      <w:numFmt w:val="bullet"/>
      <w:lvlText w:val="o"/>
      <w:lvlJc w:val="left"/>
      <w:pPr>
        <w:ind w:left="1440" w:hanging="360"/>
      </w:pPr>
      <w:rPr>
        <w:rFonts w:ascii="Courier New" w:hAnsi="Courier New" w:hint="default"/>
      </w:rPr>
    </w:lvl>
    <w:lvl w:ilvl="2" w:tplc="CE00586E">
      <w:start w:val="1"/>
      <w:numFmt w:val="bullet"/>
      <w:lvlText w:val=""/>
      <w:lvlJc w:val="left"/>
      <w:pPr>
        <w:ind w:left="2160" w:hanging="360"/>
      </w:pPr>
      <w:rPr>
        <w:rFonts w:ascii="Wingdings" w:hAnsi="Wingdings" w:hint="default"/>
      </w:rPr>
    </w:lvl>
    <w:lvl w:ilvl="3" w:tplc="EE9ED3F6">
      <w:start w:val="1"/>
      <w:numFmt w:val="bullet"/>
      <w:lvlText w:val=""/>
      <w:lvlJc w:val="left"/>
      <w:pPr>
        <w:ind w:left="2880" w:hanging="360"/>
      </w:pPr>
      <w:rPr>
        <w:rFonts w:ascii="Symbol" w:hAnsi="Symbol" w:hint="default"/>
      </w:rPr>
    </w:lvl>
    <w:lvl w:ilvl="4" w:tplc="23E2F2B8">
      <w:start w:val="1"/>
      <w:numFmt w:val="bullet"/>
      <w:lvlText w:val="o"/>
      <w:lvlJc w:val="left"/>
      <w:pPr>
        <w:ind w:left="3600" w:hanging="360"/>
      </w:pPr>
      <w:rPr>
        <w:rFonts w:ascii="Courier New" w:hAnsi="Courier New" w:hint="default"/>
      </w:rPr>
    </w:lvl>
    <w:lvl w:ilvl="5" w:tplc="2F265006">
      <w:start w:val="1"/>
      <w:numFmt w:val="bullet"/>
      <w:lvlText w:val=""/>
      <w:lvlJc w:val="left"/>
      <w:pPr>
        <w:ind w:left="4320" w:hanging="360"/>
      </w:pPr>
      <w:rPr>
        <w:rFonts w:ascii="Wingdings" w:hAnsi="Wingdings" w:hint="default"/>
      </w:rPr>
    </w:lvl>
    <w:lvl w:ilvl="6" w:tplc="45342B8E">
      <w:start w:val="1"/>
      <w:numFmt w:val="bullet"/>
      <w:lvlText w:val=""/>
      <w:lvlJc w:val="left"/>
      <w:pPr>
        <w:ind w:left="5040" w:hanging="360"/>
      </w:pPr>
      <w:rPr>
        <w:rFonts w:ascii="Symbol" w:hAnsi="Symbol" w:hint="default"/>
      </w:rPr>
    </w:lvl>
    <w:lvl w:ilvl="7" w:tplc="554811D2">
      <w:start w:val="1"/>
      <w:numFmt w:val="bullet"/>
      <w:lvlText w:val="o"/>
      <w:lvlJc w:val="left"/>
      <w:pPr>
        <w:ind w:left="5760" w:hanging="360"/>
      </w:pPr>
      <w:rPr>
        <w:rFonts w:ascii="Courier New" w:hAnsi="Courier New" w:hint="default"/>
      </w:rPr>
    </w:lvl>
    <w:lvl w:ilvl="8" w:tplc="17A2226C">
      <w:start w:val="1"/>
      <w:numFmt w:val="bullet"/>
      <w:lvlText w:val=""/>
      <w:lvlJc w:val="left"/>
      <w:pPr>
        <w:ind w:left="6480" w:hanging="360"/>
      </w:pPr>
      <w:rPr>
        <w:rFonts w:ascii="Wingdings" w:hAnsi="Wingdings" w:hint="default"/>
      </w:rPr>
    </w:lvl>
  </w:abstractNum>
  <w:abstractNum w:abstractNumId="28" w15:restartNumberingAfterBreak="0">
    <w:nsid w:val="7214EE72"/>
    <w:multiLevelType w:val="hybridMultilevel"/>
    <w:tmpl w:val="4D1C9E7E"/>
    <w:lvl w:ilvl="0" w:tplc="E67A74CA">
      <w:start w:val="1"/>
      <w:numFmt w:val="bullet"/>
      <w:lvlText w:val=""/>
      <w:lvlJc w:val="left"/>
      <w:pPr>
        <w:ind w:left="720" w:hanging="360"/>
      </w:pPr>
      <w:rPr>
        <w:rFonts w:ascii="Symbol" w:hAnsi="Symbol" w:hint="default"/>
      </w:rPr>
    </w:lvl>
    <w:lvl w:ilvl="1" w:tplc="C8D04BCA">
      <w:start w:val="1"/>
      <w:numFmt w:val="bullet"/>
      <w:lvlText w:val="o"/>
      <w:lvlJc w:val="left"/>
      <w:pPr>
        <w:ind w:left="1440" w:hanging="360"/>
      </w:pPr>
      <w:rPr>
        <w:rFonts w:ascii="Courier New" w:hAnsi="Courier New" w:hint="default"/>
      </w:rPr>
    </w:lvl>
    <w:lvl w:ilvl="2" w:tplc="FC76CB6E">
      <w:start w:val="1"/>
      <w:numFmt w:val="bullet"/>
      <w:lvlText w:val=""/>
      <w:lvlJc w:val="left"/>
      <w:pPr>
        <w:ind w:left="2160" w:hanging="360"/>
      </w:pPr>
      <w:rPr>
        <w:rFonts w:ascii="Wingdings" w:hAnsi="Wingdings" w:hint="default"/>
      </w:rPr>
    </w:lvl>
    <w:lvl w:ilvl="3" w:tplc="E7C4E19A">
      <w:start w:val="1"/>
      <w:numFmt w:val="bullet"/>
      <w:lvlText w:val=""/>
      <w:lvlJc w:val="left"/>
      <w:pPr>
        <w:ind w:left="2880" w:hanging="360"/>
      </w:pPr>
      <w:rPr>
        <w:rFonts w:ascii="Symbol" w:hAnsi="Symbol" w:hint="default"/>
      </w:rPr>
    </w:lvl>
    <w:lvl w:ilvl="4" w:tplc="5F5CDF0C">
      <w:start w:val="1"/>
      <w:numFmt w:val="bullet"/>
      <w:lvlText w:val="o"/>
      <w:lvlJc w:val="left"/>
      <w:pPr>
        <w:ind w:left="3600" w:hanging="360"/>
      </w:pPr>
      <w:rPr>
        <w:rFonts w:ascii="Courier New" w:hAnsi="Courier New" w:hint="default"/>
      </w:rPr>
    </w:lvl>
    <w:lvl w:ilvl="5" w:tplc="4906D1A4">
      <w:start w:val="1"/>
      <w:numFmt w:val="bullet"/>
      <w:lvlText w:val=""/>
      <w:lvlJc w:val="left"/>
      <w:pPr>
        <w:ind w:left="4320" w:hanging="360"/>
      </w:pPr>
      <w:rPr>
        <w:rFonts w:ascii="Wingdings" w:hAnsi="Wingdings" w:hint="default"/>
      </w:rPr>
    </w:lvl>
    <w:lvl w:ilvl="6" w:tplc="160ADE6E">
      <w:start w:val="1"/>
      <w:numFmt w:val="bullet"/>
      <w:lvlText w:val=""/>
      <w:lvlJc w:val="left"/>
      <w:pPr>
        <w:ind w:left="5040" w:hanging="360"/>
      </w:pPr>
      <w:rPr>
        <w:rFonts w:ascii="Symbol" w:hAnsi="Symbol" w:hint="default"/>
      </w:rPr>
    </w:lvl>
    <w:lvl w:ilvl="7" w:tplc="E07EFC88">
      <w:start w:val="1"/>
      <w:numFmt w:val="bullet"/>
      <w:lvlText w:val="o"/>
      <w:lvlJc w:val="left"/>
      <w:pPr>
        <w:ind w:left="5760" w:hanging="360"/>
      </w:pPr>
      <w:rPr>
        <w:rFonts w:ascii="Courier New" w:hAnsi="Courier New" w:hint="default"/>
      </w:rPr>
    </w:lvl>
    <w:lvl w:ilvl="8" w:tplc="B8E6ED5E">
      <w:start w:val="1"/>
      <w:numFmt w:val="bullet"/>
      <w:lvlText w:val=""/>
      <w:lvlJc w:val="left"/>
      <w:pPr>
        <w:ind w:left="6480" w:hanging="360"/>
      </w:pPr>
      <w:rPr>
        <w:rFonts w:ascii="Wingdings" w:hAnsi="Wingdings" w:hint="default"/>
      </w:rPr>
    </w:lvl>
  </w:abstractNum>
  <w:abstractNum w:abstractNumId="29" w15:restartNumberingAfterBreak="0">
    <w:nsid w:val="74B4B13D"/>
    <w:multiLevelType w:val="hybridMultilevel"/>
    <w:tmpl w:val="6408E9F4"/>
    <w:lvl w:ilvl="0" w:tplc="C584CDBE">
      <w:start w:val="1"/>
      <w:numFmt w:val="bullet"/>
      <w:lvlText w:val=""/>
      <w:lvlJc w:val="left"/>
      <w:pPr>
        <w:ind w:left="720" w:hanging="360"/>
      </w:pPr>
      <w:rPr>
        <w:rFonts w:ascii="Symbol" w:hAnsi="Symbol" w:hint="default"/>
      </w:rPr>
    </w:lvl>
    <w:lvl w:ilvl="1" w:tplc="B17EE264">
      <w:start w:val="1"/>
      <w:numFmt w:val="bullet"/>
      <w:lvlText w:val="o"/>
      <w:lvlJc w:val="left"/>
      <w:pPr>
        <w:ind w:left="1440" w:hanging="360"/>
      </w:pPr>
      <w:rPr>
        <w:rFonts w:ascii="Courier New" w:hAnsi="Courier New" w:hint="default"/>
      </w:rPr>
    </w:lvl>
    <w:lvl w:ilvl="2" w:tplc="D1CE5052">
      <w:start w:val="1"/>
      <w:numFmt w:val="bullet"/>
      <w:lvlText w:val=""/>
      <w:lvlJc w:val="left"/>
      <w:pPr>
        <w:ind w:left="2160" w:hanging="360"/>
      </w:pPr>
      <w:rPr>
        <w:rFonts w:ascii="Wingdings" w:hAnsi="Wingdings" w:hint="default"/>
      </w:rPr>
    </w:lvl>
    <w:lvl w:ilvl="3" w:tplc="B8BEC32C">
      <w:start w:val="1"/>
      <w:numFmt w:val="bullet"/>
      <w:lvlText w:val=""/>
      <w:lvlJc w:val="left"/>
      <w:pPr>
        <w:ind w:left="2880" w:hanging="360"/>
      </w:pPr>
      <w:rPr>
        <w:rFonts w:ascii="Symbol" w:hAnsi="Symbol" w:hint="default"/>
      </w:rPr>
    </w:lvl>
    <w:lvl w:ilvl="4" w:tplc="243EBB2A">
      <w:start w:val="1"/>
      <w:numFmt w:val="bullet"/>
      <w:lvlText w:val="o"/>
      <w:lvlJc w:val="left"/>
      <w:pPr>
        <w:ind w:left="3600" w:hanging="360"/>
      </w:pPr>
      <w:rPr>
        <w:rFonts w:ascii="Courier New" w:hAnsi="Courier New" w:hint="default"/>
      </w:rPr>
    </w:lvl>
    <w:lvl w:ilvl="5" w:tplc="AF58617C">
      <w:start w:val="1"/>
      <w:numFmt w:val="bullet"/>
      <w:lvlText w:val=""/>
      <w:lvlJc w:val="left"/>
      <w:pPr>
        <w:ind w:left="4320" w:hanging="360"/>
      </w:pPr>
      <w:rPr>
        <w:rFonts w:ascii="Wingdings" w:hAnsi="Wingdings" w:hint="default"/>
      </w:rPr>
    </w:lvl>
    <w:lvl w:ilvl="6" w:tplc="27F89C0A">
      <w:start w:val="1"/>
      <w:numFmt w:val="bullet"/>
      <w:lvlText w:val=""/>
      <w:lvlJc w:val="left"/>
      <w:pPr>
        <w:ind w:left="5040" w:hanging="360"/>
      </w:pPr>
      <w:rPr>
        <w:rFonts w:ascii="Symbol" w:hAnsi="Symbol" w:hint="default"/>
      </w:rPr>
    </w:lvl>
    <w:lvl w:ilvl="7" w:tplc="B86A5D50">
      <w:start w:val="1"/>
      <w:numFmt w:val="bullet"/>
      <w:lvlText w:val="o"/>
      <w:lvlJc w:val="left"/>
      <w:pPr>
        <w:ind w:left="5760" w:hanging="360"/>
      </w:pPr>
      <w:rPr>
        <w:rFonts w:ascii="Courier New" w:hAnsi="Courier New" w:hint="default"/>
      </w:rPr>
    </w:lvl>
    <w:lvl w:ilvl="8" w:tplc="3F40CB92">
      <w:start w:val="1"/>
      <w:numFmt w:val="bullet"/>
      <w:lvlText w:val=""/>
      <w:lvlJc w:val="left"/>
      <w:pPr>
        <w:ind w:left="6480" w:hanging="360"/>
      </w:pPr>
      <w:rPr>
        <w:rFonts w:ascii="Wingdings" w:hAnsi="Wingdings" w:hint="default"/>
      </w:rPr>
    </w:lvl>
  </w:abstractNum>
  <w:abstractNum w:abstractNumId="30" w15:restartNumberingAfterBreak="0">
    <w:nsid w:val="74F6B85E"/>
    <w:multiLevelType w:val="hybridMultilevel"/>
    <w:tmpl w:val="3DA658EE"/>
    <w:lvl w:ilvl="0" w:tplc="F914092E">
      <w:start w:val="1"/>
      <w:numFmt w:val="bullet"/>
      <w:lvlText w:val=""/>
      <w:lvlJc w:val="left"/>
      <w:pPr>
        <w:ind w:left="720" w:hanging="360"/>
      </w:pPr>
      <w:rPr>
        <w:rFonts w:ascii="Symbol" w:hAnsi="Symbol" w:hint="default"/>
      </w:rPr>
    </w:lvl>
    <w:lvl w:ilvl="1" w:tplc="6A5CAD5A">
      <w:start w:val="1"/>
      <w:numFmt w:val="bullet"/>
      <w:lvlText w:val="o"/>
      <w:lvlJc w:val="left"/>
      <w:pPr>
        <w:ind w:left="1440" w:hanging="360"/>
      </w:pPr>
      <w:rPr>
        <w:rFonts w:ascii="Courier New" w:hAnsi="Courier New" w:hint="default"/>
      </w:rPr>
    </w:lvl>
    <w:lvl w:ilvl="2" w:tplc="016AAFC6">
      <w:start w:val="1"/>
      <w:numFmt w:val="bullet"/>
      <w:lvlText w:val=""/>
      <w:lvlJc w:val="left"/>
      <w:pPr>
        <w:ind w:left="2160" w:hanging="360"/>
      </w:pPr>
      <w:rPr>
        <w:rFonts w:ascii="Wingdings" w:hAnsi="Wingdings" w:hint="default"/>
      </w:rPr>
    </w:lvl>
    <w:lvl w:ilvl="3" w:tplc="D0B2B716">
      <w:start w:val="1"/>
      <w:numFmt w:val="bullet"/>
      <w:lvlText w:val=""/>
      <w:lvlJc w:val="left"/>
      <w:pPr>
        <w:ind w:left="2880" w:hanging="360"/>
      </w:pPr>
      <w:rPr>
        <w:rFonts w:ascii="Symbol" w:hAnsi="Symbol" w:hint="default"/>
      </w:rPr>
    </w:lvl>
    <w:lvl w:ilvl="4" w:tplc="7184646A">
      <w:start w:val="1"/>
      <w:numFmt w:val="bullet"/>
      <w:lvlText w:val="o"/>
      <w:lvlJc w:val="left"/>
      <w:pPr>
        <w:ind w:left="3600" w:hanging="360"/>
      </w:pPr>
      <w:rPr>
        <w:rFonts w:ascii="Courier New" w:hAnsi="Courier New" w:hint="default"/>
      </w:rPr>
    </w:lvl>
    <w:lvl w:ilvl="5" w:tplc="8EC8F75C">
      <w:start w:val="1"/>
      <w:numFmt w:val="bullet"/>
      <w:lvlText w:val=""/>
      <w:lvlJc w:val="left"/>
      <w:pPr>
        <w:ind w:left="4320" w:hanging="360"/>
      </w:pPr>
      <w:rPr>
        <w:rFonts w:ascii="Wingdings" w:hAnsi="Wingdings" w:hint="default"/>
      </w:rPr>
    </w:lvl>
    <w:lvl w:ilvl="6" w:tplc="21C85386">
      <w:start w:val="1"/>
      <w:numFmt w:val="bullet"/>
      <w:lvlText w:val=""/>
      <w:lvlJc w:val="left"/>
      <w:pPr>
        <w:ind w:left="5040" w:hanging="360"/>
      </w:pPr>
      <w:rPr>
        <w:rFonts w:ascii="Symbol" w:hAnsi="Symbol" w:hint="default"/>
      </w:rPr>
    </w:lvl>
    <w:lvl w:ilvl="7" w:tplc="8DB0025A">
      <w:start w:val="1"/>
      <w:numFmt w:val="bullet"/>
      <w:lvlText w:val="o"/>
      <w:lvlJc w:val="left"/>
      <w:pPr>
        <w:ind w:left="5760" w:hanging="360"/>
      </w:pPr>
      <w:rPr>
        <w:rFonts w:ascii="Courier New" w:hAnsi="Courier New" w:hint="default"/>
      </w:rPr>
    </w:lvl>
    <w:lvl w:ilvl="8" w:tplc="AC54C314">
      <w:start w:val="1"/>
      <w:numFmt w:val="bullet"/>
      <w:lvlText w:val=""/>
      <w:lvlJc w:val="left"/>
      <w:pPr>
        <w:ind w:left="6480" w:hanging="360"/>
      </w:pPr>
      <w:rPr>
        <w:rFonts w:ascii="Wingdings" w:hAnsi="Wingdings" w:hint="default"/>
      </w:rPr>
    </w:lvl>
  </w:abstractNum>
  <w:abstractNum w:abstractNumId="31" w15:restartNumberingAfterBreak="0">
    <w:nsid w:val="752BFFBC"/>
    <w:multiLevelType w:val="hybridMultilevel"/>
    <w:tmpl w:val="2338A824"/>
    <w:lvl w:ilvl="0" w:tplc="D640F272">
      <w:start w:val="1"/>
      <w:numFmt w:val="bullet"/>
      <w:lvlText w:val=""/>
      <w:lvlJc w:val="left"/>
      <w:pPr>
        <w:ind w:left="720" w:hanging="360"/>
      </w:pPr>
      <w:rPr>
        <w:rFonts w:ascii="Symbol" w:hAnsi="Symbol" w:hint="default"/>
      </w:rPr>
    </w:lvl>
    <w:lvl w:ilvl="1" w:tplc="9C1A19BA">
      <w:start w:val="1"/>
      <w:numFmt w:val="bullet"/>
      <w:lvlText w:val="o"/>
      <w:lvlJc w:val="left"/>
      <w:pPr>
        <w:ind w:left="1440" w:hanging="360"/>
      </w:pPr>
      <w:rPr>
        <w:rFonts w:ascii="Courier New" w:hAnsi="Courier New" w:hint="default"/>
      </w:rPr>
    </w:lvl>
    <w:lvl w:ilvl="2" w:tplc="3B8CC56E">
      <w:start w:val="1"/>
      <w:numFmt w:val="bullet"/>
      <w:lvlText w:val=""/>
      <w:lvlJc w:val="left"/>
      <w:pPr>
        <w:ind w:left="2160" w:hanging="360"/>
      </w:pPr>
      <w:rPr>
        <w:rFonts w:ascii="Wingdings" w:hAnsi="Wingdings" w:hint="default"/>
      </w:rPr>
    </w:lvl>
    <w:lvl w:ilvl="3" w:tplc="A2925800">
      <w:start w:val="1"/>
      <w:numFmt w:val="bullet"/>
      <w:lvlText w:val=""/>
      <w:lvlJc w:val="left"/>
      <w:pPr>
        <w:ind w:left="2880" w:hanging="360"/>
      </w:pPr>
      <w:rPr>
        <w:rFonts w:ascii="Symbol" w:hAnsi="Symbol" w:hint="default"/>
      </w:rPr>
    </w:lvl>
    <w:lvl w:ilvl="4" w:tplc="4B58F1D4">
      <w:start w:val="1"/>
      <w:numFmt w:val="bullet"/>
      <w:lvlText w:val="o"/>
      <w:lvlJc w:val="left"/>
      <w:pPr>
        <w:ind w:left="3600" w:hanging="360"/>
      </w:pPr>
      <w:rPr>
        <w:rFonts w:ascii="Courier New" w:hAnsi="Courier New" w:hint="default"/>
      </w:rPr>
    </w:lvl>
    <w:lvl w:ilvl="5" w:tplc="03AE6E10">
      <w:start w:val="1"/>
      <w:numFmt w:val="bullet"/>
      <w:lvlText w:val=""/>
      <w:lvlJc w:val="left"/>
      <w:pPr>
        <w:ind w:left="4320" w:hanging="360"/>
      </w:pPr>
      <w:rPr>
        <w:rFonts w:ascii="Wingdings" w:hAnsi="Wingdings" w:hint="default"/>
      </w:rPr>
    </w:lvl>
    <w:lvl w:ilvl="6" w:tplc="D21638D6">
      <w:start w:val="1"/>
      <w:numFmt w:val="bullet"/>
      <w:lvlText w:val=""/>
      <w:lvlJc w:val="left"/>
      <w:pPr>
        <w:ind w:left="5040" w:hanging="360"/>
      </w:pPr>
      <w:rPr>
        <w:rFonts w:ascii="Symbol" w:hAnsi="Symbol" w:hint="default"/>
      </w:rPr>
    </w:lvl>
    <w:lvl w:ilvl="7" w:tplc="CA7EBEE2">
      <w:start w:val="1"/>
      <w:numFmt w:val="bullet"/>
      <w:lvlText w:val="o"/>
      <w:lvlJc w:val="left"/>
      <w:pPr>
        <w:ind w:left="5760" w:hanging="360"/>
      </w:pPr>
      <w:rPr>
        <w:rFonts w:ascii="Courier New" w:hAnsi="Courier New" w:hint="default"/>
      </w:rPr>
    </w:lvl>
    <w:lvl w:ilvl="8" w:tplc="81ECA59C">
      <w:start w:val="1"/>
      <w:numFmt w:val="bullet"/>
      <w:lvlText w:val=""/>
      <w:lvlJc w:val="left"/>
      <w:pPr>
        <w:ind w:left="6480" w:hanging="360"/>
      </w:pPr>
      <w:rPr>
        <w:rFonts w:ascii="Wingdings" w:hAnsi="Wingdings" w:hint="default"/>
      </w:rPr>
    </w:lvl>
  </w:abstractNum>
  <w:num w:numId="1" w16cid:durableId="177236571">
    <w:abstractNumId w:val="13"/>
  </w:num>
  <w:num w:numId="2" w16cid:durableId="690254659">
    <w:abstractNumId w:val="16"/>
  </w:num>
  <w:num w:numId="3" w16cid:durableId="905602484">
    <w:abstractNumId w:val="27"/>
  </w:num>
  <w:num w:numId="4" w16cid:durableId="607741084">
    <w:abstractNumId w:val="31"/>
  </w:num>
  <w:num w:numId="5" w16cid:durableId="464083115">
    <w:abstractNumId w:val="30"/>
  </w:num>
  <w:num w:numId="6" w16cid:durableId="774449629">
    <w:abstractNumId w:val="2"/>
  </w:num>
  <w:num w:numId="7" w16cid:durableId="1243951964">
    <w:abstractNumId w:val="15"/>
  </w:num>
  <w:num w:numId="8" w16cid:durableId="435710964">
    <w:abstractNumId w:val="14"/>
  </w:num>
  <w:num w:numId="9" w16cid:durableId="134952365">
    <w:abstractNumId w:val="29"/>
  </w:num>
  <w:num w:numId="10" w16cid:durableId="1330913227">
    <w:abstractNumId w:val="6"/>
  </w:num>
  <w:num w:numId="11" w16cid:durableId="425463622">
    <w:abstractNumId w:val="1"/>
  </w:num>
  <w:num w:numId="12" w16cid:durableId="2146193720">
    <w:abstractNumId w:val="18"/>
  </w:num>
  <w:num w:numId="13" w16cid:durableId="2076924822">
    <w:abstractNumId w:val="28"/>
  </w:num>
  <w:num w:numId="14" w16cid:durableId="1569682261">
    <w:abstractNumId w:val="23"/>
  </w:num>
  <w:num w:numId="15" w16cid:durableId="297883717">
    <w:abstractNumId w:val="17"/>
  </w:num>
  <w:num w:numId="16" w16cid:durableId="341516691">
    <w:abstractNumId w:val="26"/>
  </w:num>
  <w:num w:numId="17" w16cid:durableId="1621111722">
    <w:abstractNumId w:val="12"/>
  </w:num>
  <w:num w:numId="18" w16cid:durableId="2078819078">
    <w:abstractNumId w:val="5"/>
  </w:num>
  <w:num w:numId="19" w16cid:durableId="2140613347">
    <w:abstractNumId w:val="19"/>
  </w:num>
  <w:num w:numId="20" w16cid:durableId="934022409">
    <w:abstractNumId w:val="22"/>
  </w:num>
  <w:num w:numId="21" w16cid:durableId="792557027">
    <w:abstractNumId w:val="24"/>
  </w:num>
  <w:num w:numId="22" w16cid:durableId="1896627040">
    <w:abstractNumId w:val="3"/>
  </w:num>
  <w:num w:numId="23" w16cid:durableId="1915503866">
    <w:abstractNumId w:val="11"/>
  </w:num>
  <w:num w:numId="24" w16cid:durableId="141043602">
    <w:abstractNumId w:val="20"/>
  </w:num>
  <w:num w:numId="25" w16cid:durableId="419448757">
    <w:abstractNumId w:val="21"/>
  </w:num>
  <w:num w:numId="26" w16cid:durableId="616067468">
    <w:abstractNumId w:val="4"/>
  </w:num>
  <w:num w:numId="27" w16cid:durableId="1740588999">
    <w:abstractNumId w:val="0"/>
  </w:num>
  <w:num w:numId="28" w16cid:durableId="820969487">
    <w:abstractNumId w:val="9"/>
  </w:num>
  <w:num w:numId="29" w16cid:durableId="727611747">
    <w:abstractNumId w:val="25"/>
  </w:num>
  <w:num w:numId="30" w16cid:durableId="1794402365">
    <w:abstractNumId w:val="8"/>
  </w:num>
  <w:num w:numId="31" w16cid:durableId="591158996">
    <w:abstractNumId w:val="10"/>
  </w:num>
  <w:num w:numId="32" w16cid:durableId="12197022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wab-C, Caoilfhionn">
    <w15:presenceInfo w15:providerId="AD" w15:userId="S::caoilfhionn.schwab-c@seattle.gov::2aaa68f5-1003-4c7b-b740-ca2e8867d5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11"/>
    <w:rsid w:val="000167F2"/>
    <w:rsid w:val="000169A8"/>
    <w:rsid w:val="000678AD"/>
    <w:rsid w:val="000D27B2"/>
    <w:rsid w:val="000D637B"/>
    <w:rsid w:val="000D799A"/>
    <w:rsid w:val="001111C7"/>
    <w:rsid w:val="001266A7"/>
    <w:rsid w:val="00144B22"/>
    <w:rsid w:val="00152678"/>
    <w:rsid w:val="001721A3"/>
    <w:rsid w:val="00190060"/>
    <w:rsid w:val="0019306E"/>
    <w:rsid w:val="00197324"/>
    <w:rsid w:val="001C3326"/>
    <w:rsid w:val="002123A2"/>
    <w:rsid w:val="00246822"/>
    <w:rsid w:val="00271B99"/>
    <w:rsid w:val="00280633"/>
    <w:rsid w:val="002972D4"/>
    <w:rsid w:val="0029764D"/>
    <w:rsid w:val="002C1D7A"/>
    <w:rsid w:val="002C3DDE"/>
    <w:rsid w:val="002F0EA5"/>
    <w:rsid w:val="00302E5E"/>
    <w:rsid w:val="0031030C"/>
    <w:rsid w:val="00332BEC"/>
    <w:rsid w:val="00343EF8"/>
    <w:rsid w:val="00344A7F"/>
    <w:rsid w:val="00350A41"/>
    <w:rsid w:val="00350DA7"/>
    <w:rsid w:val="00367B7C"/>
    <w:rsid w:val="003B1006"/>
    <w:rsid w:val="003E0D39"/>
    <w:rsid w:val="00401755"/>
    <w:rsid w:val="00412101"/>
    <w:rsid w:val="0041374E"/>
    <w:rsid w:val="00420BEF"/>
    <w:rsid w:val="0042773C"/>
    <w:rsid w:val="00491F84"/>
    <w:rsid w:val="0049356F"/>
    <w:rsid w:val="004B3E7A"/>
    <w:rsid w:val="004D4C55"/>
    <w:rsid w:val="004E3C11"/>
    <w:rsid w:val="005768F0"/>
    <w:rsid w:val="00577A3C"/>
    <w:rsid w:val="00592AB1"/>
    <w:rsid w:val="005A7ED0"/>
    <w:rsid w:val="005C7FE4"/>
    <w:rsid w:val="005E55DB"/>
    <w:rsid w:val="005F78FC"/>
    <w:rsid w:val="00610CEF"/>
    <w:rsid w:val="00611D77"/>
    <w:rsid w:val="00614CD6"/>
    <w:rsid w:val="0064112F"/>
    <w:rsid w:val="006415B2"/>
    <w:rsid w:val="00660979"/>
    <w:rsid w:val="0068394B"/>
    <w:rsid w:val="006855C4"/>
    <w:rsid w:val="00692244"/>
    <w:rsid w:val="006A1883"/>
    <w:rsid w:val="006B2886"/>
    <w:rsid w:val="006C7B6D"/>
    <w:rsid w:val="006E39C9"/>
    <w:rsid w:val="00713387"/>
    <w:rsid w:val="00726BC5"/>
    <w:rsid w:val="00733CA8"/>
    <w:rsid w:val="007340C5"/>
    <w:rsid w:val="007560FA"/>
    <w:rsid w:val="00762702"/>
    <w:rsid w:val="007638A2"/>
    <w:rsid w:val="007975EA"/>
    <w:rsid w:val="007A5A2D"/>
    <w:rsid w:val="007B348D"/>
    <w:rsid w:val="007B79B4"/>
    <w:rsid w:val="007E14F4"/>
    <w:rsid w:val="007F1B20"/>
    <w:rsid w:val="007F7923"/>
    <w:rsid w:val="00802398"/>
    <w:rsid w:val="00830711"/>
    <w:rsid w:val="00842937"/>
    <w:rsid w:val="00845D39"/>
    <w:rsid w:val="00877325"/>
    <w:rsid w:val="008B3FA6"/>
    <w:rsid w:val="008C1082"/>
    <w:rsid w:val="008C3017"/>
    <w:rsid w:val="008C6BFE"/>
    <w:rsid w:val="008F123D"/>
    <w:rsid w:val="009033E6"/>
    <w:rsid w:val="00926C5C"/>
    <w:rsid w:val="009343AE"/>
    <w:rsid w:val="00966890"/>
    <w:rsid w:val="009973E3"/>
    <w:rsid w:val="009B042B"/>
    <w:rsid w:val="009D61C2"/>
    <w:rsid w:val="009D7513"/>
    <w:rsid w:val="009E351E"/>
    <w:rsid w:val="009E6F7E"/>
    <w:rsid w:val="00A05502"/>
    <w:rsid w:val="00A06957"/>
    <w:rsid w:val="00A21FFA"/>
    <w:rsid w:val="00A3266F"/>
    <w:rsid w:val="00A42201"/>
    <w:rsid w:val="00A44748"/>
    <w:rsid w:val="00A60B7E"/>
    <w:rsid w:val="00A72264"/>
    <w:rsid w:val="00A79C9B"/>
    <w:rsid w:val="00A9523F"/>
    <w:rsid w:val="00AB5A9F"/>
    <w:rsid w:val="00AB5D57"/>
    <w:rsid w:val="00AC6471"/>
    <w:rsid w:val="00AD0AA6"/>
    <w:rsid w:val="00AD13D8"/>
    <w:rsid w:val="00B22C85"/>
    <w:rsid w:val="00B42750"/>
    <w:rsid w:val="00B4675B"/>
    <w:rsid w:val="00B5032C"/>
    <w:rsid w:val="00B743DD"/>
    <w:rsid w:val="00B80FDF"/>
    <w:rsid w:val="00BA604E"/>
    <w:rsid w:val="00BD1DCC"/>
    <w:rsid w:val="00BD7BD5"/>
    <w:rsid w:val="00BE5839"/>
    <w:rsid w:val="00BF0211"/>
    <w:rsid w:val="00C019B0"/>
    <w:rsid w:val="00C24FD2"/>
    <w:rsid w:val="00C41BBA"/>
    <w:rsid w:val="00C47FD6"/>
    <w:rsid w:val="00C730B0"/>
    <w:rsid w:val="00C90C46"/>
    <w:rsid w:val="00CA130C"/>
    <w:rsid w:val="00CA2E97"/>
    <w:rsid w:val="00CC6FEE"/>
    <w:rsid w:val="00CD51BB"/>
    <w:rsid w:val="00CF4138"/>
    <w:rsid w:val="00CF5CB8"/>
    <w:rsid w:val="00D207D2"/>
    <w:rsid w:val="00D2419F"/>
    <w:rsid w:val="00D32549"/>
    <w:rsid w:val="00D57E67"/>
    <w:rsid w:val="00D87CE4"/>
    <w:rsid w:val="00DC5E3F"/>
    <w:rsid w:val="00DD34A5"/>
    <w:rsid w:val="00DE3816"/>
    <w:rsid w:val="00E14AF0"/>
    <w:rsid w:val="00E245F3"/>
    <w:rsid w:val="00E32ECB"/>
    <w:rsid w:val="00E3631D"/>
    <w:rsid w:val="00E558A5"/>
    <w:rsid w:val="00E65D56"/>
    <w:rsid w:val="00E65EA2"/>
    <w:rsid w:val="00E904C0"/>
    <w:rsid w:val="00E951E0"/>
    <w:rsid w:val="00E971D5"/>
    <w:rsid w:val="00EB53D2"/>
    <w:rsid w:val="00EC61ED"/>
    <w:rsid w:val="00ED3200"/>
    <w:rsid w:val="00EE1F6E"/>
    <w:rsid w:val="00EE730B"/>
    <w:rsid w:val="00EF393D"/>
    <w:rsid w:val="00F11A71"/>
    <w:rsid w:val="00F21670"/>
    <w:rsid w:val="00F42FB4"/>
    <w:rsid w:val="00F91467"/>
    <w:rsid w:val="00F96E97"/>
    <w:rsid w:val="00FB22C4"/>
    <w:rsid w:val="00FE1045"/>
    <w:rsid w:val="032C1527"/>
    <w:rsid w:val="03BDA767"/>
    <w:rsid w:val="03CB78B6"/>
    <w:rsid w:val="03FE0997"/>
    <w:rsid w:val="0409EBE5"/>
    <w:rsid w:val="053FA2CF"/>
    <w:rsid w:val="05BA65D8"/>
    <w:rsid w:val="061F5381"/>
    <w:rsid w:val="067963B3"/>
    <w:rsid w:val="06ECD248"/>
    <w:rsid w:val="07EBABD7"/>
    <w:rsid w:val="0882AA6D"/>
    <w:rsid w:val="088FE6D8"/>
    <w:rsid w:val="08C54B30"/>
    <w:rsid w:val="09206F5E"/>
    <w:rsid w:val="09708CDD"/>
    <w:rsid w:val="0A0B7496"/>
    <w:rsid w:val="0AED3B0F"/>
    <w:rsid w:val="0B20E48A"/>
    <w:rsid w:val="0C35BEFB"/>
    <w:rsid w:val="0CA17E9B"/>
    <w:rsid w:val="0D61BC13"/>
    <w:rsid w:val="0D63B9A5"/>
    <w:rsid w:val="0DBCF64C"/>
    <w:rsid w:val="0E0A8269"/>
    <w:rsid w:val="0E4EAAC2"/>
    <w:rsid w:val="0EEBA3BF"/>
    <w:rsid w:val="0F2F76D5"/>
    <w:rsid w:val="0F9F6A8E"/>
    <w:rsid w:val="104112A1"/>
    <w:rsid w:val="11F2D414"/>
    <w:rsid w:val="12C162B9"/>
    <w:rsid w:val="13093873"/>
    <w:rsid w:val="1344568B"/>
    <w:rsid w:val="1375767C"/>
    <w:rsid w:val="137900AC"/>
    <w:rsid w:val="142499F9"/>
    <w:rsid w:val="15787311"/>
    <w:rsid w:val="158C1B67"/>
    <w:rsid w:val="172E465B"/>
    <w:rsid w:val="17630475"/>
    <w:rsid w:val="17835EB6"/>
    <w:rsid w:val="17D3CA37"/>
    <w:rsid w:val="18D519C1"/>
    <w:rsid w:val="195CC006"/>
    <w:rsid w:val="1A82797F"/>
    <w:rsid w:val="1AA87912"/>
    <w:rsid w:val="1AD9CCD0"/>
    <w:rsid w:val="1BDE85C8"/>
    <w:rsid w:val="1BEA6C16"/>
    <w:rsid w:val="1DD8A0E0"/>
    <w:rsid w:val="1E5381FB"/>
    <w:rsid w:val="1E7F2CCE"/>
    <w:rsid w:val="1F82B073"/>
    <w:rsid w:val="201A1DD5"/>
    <w:rsid w:val="2032198A"/>
    <w:rsid w:val="209AF71C"/>
    <w:rsid w:val="215954CC"/>
    <w:rsid w:val="229BCBD6"/>
    <w:rsid w:val="22BD6939"/>
    <w:rsid w:val="25198CD0"/>
    <w:rsid w:val="25649665"/>
    <w:rsid w:val="26161D67"/>
    <w:rsid w:val="269B77E6"/>
    <w:rsid w:val="275574BE"/>
    <w:rsid w:val="289A518C"/>
    <w:rsid w:val="28D51559"/>
    <w:rsid w:val="28DA46FE"/>
    <w:rsid w:val="295BA117"/>
    <w:rsid w:val="29B4096B"/>
    <w:rsid w:val="29C0F04E"/>
    <w:rsid w:val="2A7DF27F"/>
    <w:rsid w:val="2B4F8A2B"/>
    <w:rsid w:val="2B6ADB2A"/>
    <w:rsid w:val="2C000EE4"/>
    <w:rsid w:val="2D14577F"/>
    <w:rsid w:val="2D6DE8AA"/>
    <w:rsid w:val="2DC1FE34"/>
    <w:rsid w:val="2E02899C"/>
    <w:rsid w:val="2E9256A3"/>
    <w:rsid w:val="2F0793FA"/>
    <w:rsid w:val="301BFB8F"/>
    <w:rsid w:val="30DD4090"/>
    <w:rsid w:val="3118B8E0"/>
    <w:rsid w:val="327E9BD7"/>
    <w:rsid w:val="32A053D8"/>
    <w:rsid w:val="32C3304C"/>
    <w:rsid w:val="32E80BF6"/>
    <w:rsid w:val="332A13C2"/>
    <w:rsid w:val="34BED637"/>
    <w:rsid w:val="35BF3B1A"/>
    <w:rsid w:val="388CA02E"/>
    <w:rsid w:val="38997536"/>
    <w:rsid w:val="38D17938"/>
    <w:rsid w:val="39352AAB"/>
    <w:rsid w:val="39C8EFC6"/>
    <w:rsid w:val="3A8D739B"/>
    <w:rsid w:val="3AB1F305"/>
    <w:rsid w:val="3DFC8ACD"/>
    <w:rsid w:val="3E270BCC"/>
    <w:rsid w:val="3F2CE0E6"/>
    <w:rsid w:val="3FB778F3"/>
    <w:rsid w:val="3FDF1CDB"/>
    <w:rsid w:val="3FE28170"/>
    <w:rsid w:val="40F743B4"/>
    <w:rsid w:val="41AC5AD0"/>
    <w:rsid w:val="41DEC996"/>
    <w:rsid w:val="4299FAF6"/>
    <w:rsid w:val="4345AFE9"/>
    <w:rsid w:val="442455BA"/>
    <w:rsid w:val="4526EB44"/>
    <w:rsid w:val="4530A352"/>
    <w:rsid w:val="4583C717"/>
    <w:rsid w:val="465D41F3"/>
    <w:rsid w:val="47191F95"/>
    <w:rsid w:val="472FA0F5"/>
    <w:rsid w:val="4823558C"/>
    <w:rsid w:val="486C7453"/>
    <w:rsid w:val="491EBE7A"/>
    <w:rsid w:val="49B8BDD5"/>
    <w:rsid w:val="4A25CCFD"/>
    <w:rsid w:val="4A3AEE3A"/>
    <w:rsid w:val="4B817BC9"/>
    <w:rsid w:val="4B9D7D25"/>
    <w:rsid w:val="4C3EE2A8"/>
    <w:rsid w:val="4C622B02"/>
    <w:rsid w:val="4CC5A987"/>
    <w:rsid w:val="4D1BC818"/>
    <w:rsid w:val="4D208DFE"/>
    <w:rsid w:val="4D3949EA"/>
    <w:rsid w:val="4EFBB80C"/>
    <w:rsid w:val="4FDCCED2"/>
    <w:rsid w:val="509981E7"/>
    <w:rsid w:val="50C30971"/>
    <w:rsid w:val="5222C397"/>
    <w:rsid w:val="52C86D12"/>
    <w:rsid w:val="5377DC27"/>
    <w:rsid w:val="539A2F58"/>
    <w:rsid w:val="540B2B9C"/>
    <w:rsid w:val="54BC97C5"/>
    <w:rsid w:val="551BC70B"/>
    <w:rsid w:val="5569F9B6"/>
    <w:rsid w:val="55CD2FE9"/>
    <w:rsid w:val="55D70A15"/>
    <w:rsid w:val="58163F6F"/>
    <w:rsid w:val="58ACB11B"/>
    <w:rsid w:val="59471596"/>
    <w:rsid w:val="59DA1962"/>
    <w:rsid w:val="59E70D1E"/>
    <w:rsid w:val="5A0C36C8"/>
    <w:rsid w:val="5A12506F"/>
    <w:rsid w:val="5A8F809F"/>
    <w:rsid w:val="5B2C139F"/>
    <w:rsid w:val="5BF35C78"/>
    <w:rsid w:val="5CC6FC97"/>
    <w:rsid w:val="5E240672"/>
    <w:rsid w:val="5FB286C3"/>
    <w:rsid w:val="60706CFD"/>
    <w:rsid w:val="60C46EC2"/>
    <w:rsid w:val="6129FD30"/>
    <w:rsid w:val="6160A3E0"/>
    <w:rsid w:val="617064E5"/>
    <w:rsid w:val="61F10BAA"/>
    <w:rsid w:val="625452B9"/>
    <w:rsid w:val="63105C53"/>
    <w:rsid w:val="63783559"/>
    <w:rsid w:val="63898847"/>
    <w:rsid w:val="639D40D5"/>
    <w:rsid w:val="65EB88AE"/>
    <w:rsid w:val="668631D2"/>
    <w:rsid w:val="66B4C6DB"/>
    <w:rsid w:val="67EAFE9D"/>
    <w:rsid w:val="68808658"/>
    <w:rsid w:val="6925C173"/>
    <w:rsid w:val="69BC17FE"/>
    <w:rsid w:val="69C2962B"/>
    <w:rsid w:val="6B4F21E9"/>
    <w:rsid w:val="6C0329AE"/>
    <w:rsid w:val="6C179945"/>
    <w:rsid w:val="6C8F97EA"/>
    <w:rsid w:val="6CBF3B5E"/>
    <w:rsid w:val="6E13CC5C"/>
    <w:rsid w:val="6F20A311"/>
    <w:rsid w:val="6FB4460D"/>
    <w:rsid w:val="6FD536B4"/>
    <w:rsid w:val="70387BED"/>
    <w:rsid w:val="70F7DD96"/>
    <w:rsid w:val="7106443C"/>
    <w:rsid w:val="727D206E"/>
    <w:rsid w:val="72A702E9"/>
    <w:rsid w:val="7345740A"/>
    <w:rsid w:val="750ABA7E"/>
    <w:rsid w:val="75208750"/>
    <w:rsid w:val="75428165"/>
    <w:rsid w:val="75C3BDC2"/>
    <w:rsid w:val="7682A776"/>
    <w:rsid w:val="78F301AB"/>
    <w:rsid w:val="79284C2A"/>
    <w:rsid w:val="7946F110"/>
    <w:rsid w:val="795CA89F"/>
    <w:rsid w:val="7A6B99EC"/>
    <w:rsid w:val="7A795E63"/>
    <w:rsid w:val="7AC922E7"/>
    <w:rsid w:val="7AE35E41"/>
    <w:rsid w:val="7B31AF02"/>
    <w:rsid w:val="7B7BA9EB"/>
    <w:rsid w:val="7B99A436"/>
    <w:rsid w:val="7D29326C"/>
    <w:rsid w:val="7D6D7877"/>
    <w:rsid w:val="7D88DA7D"/>
    <w:rsid w:val="7E7C5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C184"/>
  <w15:chartTrackingRefBased/>
  <w15:docId w15:val="{3EE71111-A81F-4E91-91CD-FA0896CA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3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3C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C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C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C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C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C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C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C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3C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3C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C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C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C11"/>
    <w:rPr>
      <w:rFonts w:eastAsiaTheme="majorEastAsia" w:cstheme="majorBidi"/>
      <w:color w:val="272727" w:themeColor="text1" w:themeTint="D8"/>
    </w:rPr>
  </w:style>
  <w:style w:type="paragraph" w:styleId="Title">
    <w:name w:val="Title"/>
    <w:basedOn w:val="Normal"/>
    <w:next w:val="Normal"/>
    <w:link w:val="TitleChar"/>
    <w:uiPriority w:val="10"/>
    <w:qFormat/>
    <w:rsid w:val="004E3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C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C11"/>
    <w:pPr>
      <w:spacing w:before="160"/>
      <w:jc w:val="center"/>
    </w:pPr>
    <w:rPr>
      <w:i/>
      <w:iCs/>
      <w:color w:val="404040" w:themeColor="text1" w:themeTint="BF"/>
    </w:rPr>
  </w:style>
  <w:style w:type="character" w:customStyle="1" w:styleId="QuoteChar">
    <w:name w:val="Quote Char"/>
    <w:basedOn w:val="DefaultParagraphFont"/>
    <w:link w:val="Quote"/>
    <w:uiPriority w:val="29"/>
    <w:rsid w:val="004E3C11"/>
    <w:rPr>
      <w:i/>
      <w:iCs/>
      <w:color w:val="404040" w:themeColor="text1" w:themeTint="BF"/>
    </w:rPr>
  </w:style>
  <w:style w:type="paragraph" w:styleId="ListParagraph">
    <w:name w:val="List Paragraph"/>
    <w:basedOn w:val="Normal"/>
    <w:uiPriority w:val="34"/>
    <w:qFormat/>
    <w:rsid w:val="004E3C11"/>
    <w:pPr>
      <w:ind w:left="720"/>
      <w:contextualSpacing/>
    </w:pPr>
  </w:style>
  <w:style w:type="character" w:styleId="IntenseEmphasis">
    <w:name w:val="Intense Emphasis"/>
    <w:basedOn w:val="DefaultParagraphFont"/>
    <w:uiPriority w:val="21"/>
    <w:qFormat/>
    <w:rsid w:val="004E3C11"/>
    <w:rPr>
      <w:i/>
      <w:iCs/>
      <w:color w:val="0F4761" w:themeColor="accent1" w:themeShade="BF"/>
    </w:rPr>
  </w:style>
  <w:style w:type="paragraph" w:styleId="IntenseQuote">
    <w:name w:val="Intense Quote"/>
    <w:basedOn w:val="Normal"/>
    <w:next w:val="Normal"/>
    <w:link w:val="IntenseQuoteChar"/>
    <w:uiPriority w:val="30"/>
    <w:qFormat/>
    <w:rsid w:val="004E3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C11"/>
    <w:rPr>
      <w:i/>
      <w:iCs/>
      <w:color w:val="0F4761" w:themeColor="accent1" w:themeShade="BF"/>
    </w:rPr>
  </w:style>
  <w:style w:type="character" w:styleId="IntenseReference">
    <w:name w:val="Intense Reference"/>
    <w:basedOn w:val="DefaultParagraphFont"/>
    <w:uiPriority w:val="32"/>
    <w:qFormat/>
    <w:rsid w:val="004E3C11"/>
    <w:rPr>
      <w:b/>
      <w:bCs/>
      <w:smallCaps/>
      <w:color w:val="0F4761" w:themeColor="accent1" w:themeShade="BF"/>
      <w:spacing w:val="5"/>
    </w:rPr>
  </w:style>
  <w:style w:type="character" w:styleId="CommentReference">
    <w:name w:val="annotation reference"/>
    <w:basedOn w:val="DefaultParagraphFont"/>
    <w:uiPriority w:val="99"/>
    <w:semiHidden/>
    <w:unhideWhenUsed/>
    <w:rsid w:val="00420BEF"/>
    <w:rPr>
      <w:sz w:val="16"/>
      <w:szCs w:val="16"/>
    </w:rPr>
  </w:style>
  <w:style w:type="paragraph" w:styleId="CommentText">
    <w:name w:val="annotation text"/>
    <w:basedOn w:val="Normal"/>
    <w:link w:val="CommentTextChar"/>
    <w:uiPriority w:val="99"/>
    <w:unhideWhenUsed/>
    <w:rsid w:val="00420BEF"/>
    <w:pPr>
      <w:spacing w:line="240" w:lineRule="auto"/>
    </w:pPr>
    <w:rPr>
      <w:sz w:val="20"/>
      <w:szCs w:val="20"/>
    </w:rPr>
  </w:style>
  <w:style w:type="character" w:customStyle="1" w:styleId="CommentTextChar">
    <w:name w:val="Comment Text Char"/>
    <w:basedOn w:val="DefaultParagraphFont"/>
    <w:link w:val="CommentText"/>
    <w:uiPriority w:val="99"/>
    <w:rsid w:val="00420BEF"/>
    <w:rPr>
      <w:sz w:val="20"/>
      <w:szCs w:val="20"/>
    </w:rPr>
  </w:style>
  <w:style w:type="paragraph" w:styleId="CommentSubject">
    <w:name w:val="annotation subject"/>
    <w:basedOn w:val="CommentText"/>
    <w:next w:val="CommentText"/>
    <w:link w:val="CommentSubjectChar"/>
    <w:uiPriority w:val="99"/>
    <w:semiHidden/>
    <w:unhideWhenUsed/>
    <w:rsid w:val="00420BEF"/>
    <w:rPr>
      <w:b/>
      <w:bCs/>
    </w:rPr>
  </w:style>
  <w:style w:type="character" w:customStyle="1" w:styleId="CommentSubjectChar">
    <w:name w:val="Comment Subject Char"/>
    <w:basedOn w:val="CommentTextChar"/>
    <w:link w:val="CommentSubject"/>
    <w:uiPriority w:val="99"/>
    <w:semiHidden/>
    <w:rsid w:val="00420BEF"/>
    <w:rPr>
      <w:b/>
      <w:bCs/>
      <w:sz w:val="20"/>
      <w:szCs w:val="20"/>
    </w:rPr>
  </w:style>
  <w:style w:type="paragraph" w:styleId="Header">
    <w:name w:val="header"/>
    <w:basedOn w:val="Normal"/>
    <w:link w:val="HeaderChar"/>
    <w:uiPriority w:val="99"/>
    <w:unhideWhenUsed/>
    <w:rsid w:val="00491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F84"/>
  </w:style>
  <w:style w:type="paragraph" w:styleId="Footer">
    <w:name w:val="footer"/>
    <w:basedOn w:val="Normal"/>
    <w:link w:val="FooterChar"/>
    <w:uiPriority w:val="99"/>
    <w:unhideWhenUsed/>
    <w:rsid w:val="00491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F84"/>
  </w:style>
  <w:style w:type="character" w:styleId="Hyperlink">
    <w:name w:val="Hyperlink"/>
    <w:basedOn w:val="DefaultParagraphFont"/>
    <w:uiPriority w:val="99"/>
    <w:unhideWhenUsed/>
    <w:rsid w:val="00DC5E3F"/>
    <w:rPr>
      <w:color w:val="467886" w:themeColor="hyperlink"/>
      <w:u w:val="single"/>
    </w:rPr>
  </w:style>
  <w:style w:type="character" w:styleId="UnresolvedMention">
    <w:name w:val="Unresolved Mention"/>
    <w:basedOn w:val="DefaultParagraphFont"/>
    <w:uiPriority w:val="99"/>
    <w:semiHidden/>
    <w:unhideWhenUsed/>
    <w:rsid w:val="00DC5E3F"/>
    <w:rPr>
      <w:color w:val="605E5C"/>
      <w:shd w:val="clear" w:color="auto" w:fill="E1DFDD"/>
    </w:rPr>
  </w:style>
  <w:style w:type="paragraph" w:styleId="Revision">
    <w:name w:val="Revision"/>
    <w:hidden/>
    <w:uiPriority w:val="99"/>
    <w:semiHidden/>
    <w:rsid w:val="00610CEF"/>
    <w:pPr>
      <w:spacing w:after="0" w:line="240" w:lineRule="auto"/>
    </w:pPr>
  </w:style>
  <w:style w:type="character" w:styleId="Mention">
    <w:name w:val="Mention"/>
    <w:basedOn w:val="DefaultParagraphFont"/>
    <w:uiPriority w:val="99"/>
    <w:unhideWhenUsed/>
    <w:rsid w:val="00610C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ingcounty.gov/en/dept/metro/contact-us" TargetMode="External"/><Relationship Id="rId18" Type="http://schemas.openxmlformats.org/officeDocument/2006/relationships/hyperlink" Target="mailto:SWBartonLayover@seattle.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ingcounty.gov/en/dept/metro/rider-tools/service-advisories/transit-alerts-signup"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eattle.gov/transportation/projects-and-programs/current-projects/sw-barton-st-layover-repav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FCF335D93F6D4CA3DEA986CE0342AB" ma:contentTypeVersion="13" ma:contentTypeDescription="Create a new document." ma:contentTypeScope="" ma:versionID="1247cd9d76e9a07ec1d10073a78a30da">
  <xsd:schema xmlns:xsd="http://www.w3.org/2001/XMLSchema" xmlns:xs="http://www.w3.org/2001/XMLSchema" xmlns:p="http://schemas.microsoft.com/office/2006/metadata/properties" xmlns:ns2="693e68f0-b69c-41e9-8d2c-dc0aaeb08341" xmlns:ns3="4e586be9-39f3-4ced-a0e0-68d383f76674" targetNamespace="http://schemas.microsoft.com/office/2006/metadata/properties" ma:root="true" ma:fieldsID="0ab2bb963b53e457d3f7d664b330aecf" ns2:_="" ns3:_="">
    <xsd:import namespace="693e68f0-b69c-41e9-8d2c-dc0aaeb08341"/>
    <xsd:import namespace="4e586be9-39f3-4ced-a0e0-68d383f766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e68f0-b69c-41e9-8d2c-dc0aaeb0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586be9-39f3-4ced-a0e0-68d383f766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9f4538-e512-41f2-8bd6-eb65d6b5bec2}" ma:internalName="TaxCatchAll" ma:showField="CatchAllData" ma:web="4e586be9-39f3-4ced-a0e0-68d383f766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586be9-39f3-4ced-a0e0-68d383f76674" xsi:nil="true"/>
    <lcf76f155ced4ddcb4097134ff3c332f xmlns="693e68f0-b69c-41e9-8d2c-dc0aaeb083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EECA5-7673-4606-8ABA-F0DE1431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e68f0-b69c-41e9-8d2c-dc0aaeb08341"/>
    <ds:schemaRef ds:uri="4e586be9-39f3-4ced-a0e0-68d383f76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FDB581-4A4D-4130-A5D9-215097969D69}">
  <ds:schemaRefs>
    <ds:schemaRef ds:uri="http://schemas.microsoft.com/office/2006/metadata/properties"/>
    <ds:schemaRef ds:uri="http://schemas.microsoft.com/office/infopath/2007/PartnerControls"/>
    <ds:schemaRef ds:uri="ace07afc-524f-480d-8933-c5a623a32e3d"/>
    <ds:schemaRef ds:uri="7d4892d9-cfcb-4a5a-a424-2d5cfc9c9da7"/>
    <ds:schemaRef ds:uri="4e586be9-39f3-4ced-a0e0-68d383f76674"/>
    <ds:schemaRef ds:uri="693e68f0-b69c-41e9-8d2c-dc0aaeb08341"/>
  </ds:schemaRefs>
</ds:datastoreItem>
</file>

<file path=customXml/itemProps3.xml><?xml version="1.0" encoding="utf-8"?>
<ds:datastoreItem xmlns:ds="http://schemas.openxmlformats.org/officeDocument/2006/customXml" ds:itemID="{86EEB9A8-4828-41DE-8034-0064BF8F1866}">
  <ds:schemaRefs>
    <ds:schemaRef ds:uri="http://schemas.microsoft.com/sharepoint/v3/contenttype/forms"/>
  </ds:schemaRefs>
</ds:datastoreItem>
</file>

<file path=customXml/itemProps4.xml><?xml version="1.0" encoding="utf-8"?>
<ds:datastoreItem xmlns:ds="http://schemas.openxmlformats.org/officeDocument/2006/customXml" ds:itemID="{1342360F-2BE7-4638-A19D-300BE25BC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1443</Words>
  <Characters>8229</Characters>
  <Application>Microsoft Office Word</Application>
  <DocSecurity>0</DocSecurity>
  <Lines>68</Lines>
  <Paragraphs>19</Paragraphs>
  <ScaleCrop>false</ScaleCrop>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 Guajardo</dc:creator>
  <cp:keywords/>
  <dc:description/>
  <cp:lastModifiedBy>Howard, Matthew</cp:lastModifiedBy>
  <cp:revision>2</cp:revision>
  <dcterms:created xsi:type="dcterms:W3CDTF">2026-03-19T15:51:00Z</dcterms:created>
  <dcterms:modified xsi:type="dcterms:W3CDTF">2026-03-19T15:51:00Z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0x0101004BFCF335D93F6D4CA3DEA986CE0342AB</vt:lpwstr>
  </property>
  <property fmtid="{D5CDD505-2E9C-101B-9397-08002B2CF9AE}" pid="3" name="MediaServiceImageTags">
    <vt:lpwstr/>
  </property>
  <property fmtid="{D5CDD505-2E9C-101B-9397-08002B2CF9AE}" pid="4" name="docLang">
    <vt:lpwstr>en</vt:lpwstr>
  </property>
</Properties>
</file>