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F5" w:rsidRDefault="006A0DF5" w:rsidP="006A0DF5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Business District</w:t>
      </w:r>
    </w:p>
    <w:p w:rsidR="006A0DF5" w:rsidRDefault="006A0DF5" w:rsidP="006A0DF5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76A58">
        <w:rPr>
          <w:rFonts w:ascii="Arial" w:hAnsi="Arial" w:cs="Arial"/>
          <w:b/>
          <w:caps/>
          <w:sz w:val="28"/>
          <w:szCs w:val="28"/>
        </w:rPr>
        <w:t>Action Plan</w:t>
      </w:r>
      <w:r>
        <w:rPr>
          <w:rFonts w:ascii="Arial" w:hAnsi="Arial" w:cs="Arial"/>
          <w:b/>
          <w:caps/>
          <w:sz w:val="28"/>
          <w:szCs w:val="28"/>
        </w:rPr>
        <w:t xml:space="preserve"> AND PROGRESS REPORT</w:t>
      </w: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90"/>
        <w:gridCol w:w="1350"/>
      </w:tblGrid>
      <w:tr w:rsidR="006A0DF5" w:rsidTr="0025648C"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t>Organizational Development</w:t>
            </w:r>
          </w:p>
        </w:tc>
      </w:tr>
      <w:tr w:rsidR="006A0DF5" w:rsidTr="0025648C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6A0DF5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Organizational Development Progress Update</w:t>
            </w: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/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730"/>
        <w:gridCol w:w="1440"/>
      </w:tblGrid>
      <w:tr w:rsidR="006A0DF5" w:rsidRPr="00BF6707" w:rsidTr="0025648C"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Clean and Safe</w:t>
            </w:r>
          </w:p>
        </w:tc>
      </w:tr>
      <w:tr w:rsidR="006A0DF5" w:rsidRPr="00DF14A5" w:rsidTr="0025648C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760120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90"/>
        <w:gridCol w:w="360"/>
        <w:gridCol w:w="7470"/>
        <w:gridCol w:w="1350"/>
      </w:tblGrid>
      <w:tr w:rsidR="006A0DF5" w:rsidTr="0025648C"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470"/>
        <w:gridCol w:w="1350"/>
      </w:tblGrid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Clean and Safe Progress Update</w:t>
            </w: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6A0DF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380"/>
        <w:gridCol w:w="90"/>
        <w:gridCol w:w="1350"/>
      </w:tblGrid>
      <w:tr w:rsidR="006A0DF5" w:rsidTr="0025648C"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Marketing and Promotion</w:t>
            </w:r>
          </w:p>
        </w:tc>
      </w:tr>
      <w:tr w:rsidR="006A0DF5" w:rsidTr="0025648C"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760120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6A0DF5" w:rsidRPr="00D95E58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Completed?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0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Marketing and Promotion Progress Update</w:t>
            </w: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0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6A0DF5" w:rsidRDefault="006A0DF5" w:rsidP="006A0DF5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470"/>
        <w:gridCol w:w="1350"/>
      </w:tblGrid>
      <w:tr w:rsidR="006A0DF5" w:rsidRPr="00BF6707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Appearance and Pedestrian Environment</w:t>
            </w:r>
          </w:p>
        </w:tc>
      </w:tr>
      <w:tr w:rsidR="006A0DF5" w:rsidRPr="00DF14A5" w:rsidTr="0025648C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760120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6A0D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Appearance and Pedestrian Environment Progress Update</w:t>
            </w: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p w:rsidR="006A0DF5" w:rsidRDefault="006A0DF5" w:rsidP="006A0DF5">
      <w:pPr>
        <w:rPr>
          <w:rFonts w:ascii="Arial" w:hAnsi="Arial" w:cs="Arial"/>
          <w:b/>
          <w:sz w:val="20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730"/>
        <w:gridCol w:w="1440"/>
      </w:tblGrid>
      <w:tr w:rsidR="006A0DF5" w:rsidRPr="00BF6707" w:rsidTr="0025648C"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42D5">
              <w:rPr>
                <w:rFonts w:ascii="Arial" w:hAnsi="Arial" w:cs="Arial"/>
                <w:b/>
                <w:sz w:val="28"/>
                <w:szCs w:val="28"/>
              </w:rPr>
              <w:lastRenderedPageBreak/>
              <w:t>Business and Retail Development</w:t>
            </w:r>
          </w:p>
        </w:tc>
      </w:tr>
      <w:tr w:rsidR="006A0DF5" w:rsidRPr="00DF14A5" w:rsidTr="0025648C"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760120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Key Outcomes/Accomplishments for 201</w:t>
            </w:r>
            <w:r w:rsidR="00760120">
              <w:rPr>
                <w:rFonts w:ascii="Arial" w:hAnsi="Arial" w:cs="Arial"/>
                <w:b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Completed?</w:t>
            </w:r>
          </w:p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42D5">
              <w:rPr>
                <w:rFonts w:ascii="Arial" w:hAnsi="Arial" w:cs="Arial"/>
                <w:b/>
                <w:sz w:val="20"/>
              </w:rPr>
              <w:t>Attach examples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6A0DF5" w:rsidRDefault="006A0DF5" w:rsidP="006A0DF5">
      <w:pPr>
        <w:rPr>
          <w:rFonts w:ascii="Arial" w:hAnsi="Arial" w:cs="Arial"/>
          <w:b/>
          <w:caps/>
          <w:sz w:val="28"/>
          <w:szCs w:val="28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"/>
        <w:gridCol w:w="810"/>
        <w:gridCol w:w="360"/>
        <w:gridCol w:w="7470"/>
        <w:gridCol w:w="1350"/>
      </w:tblGrid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Goal #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 xml:space="preserve">Strategy#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rPr>
          <w:trHeight w:val="422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A0DF5" w:rsidRPr="003E42D5" w:rsidRDefault="006A0DF5" w:rsidP="0025648C">
            <w:pPr>
              <w:ind w:left="576"/>
              <w:jc w:val="center"/>
              <w:rPr>
                <w:rFonts w:ascii="Arial" w:hAnsi="Arial" w:cs="Arial"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Complete</w:t>
            </w:r>
            <w:r w:rsidRPr="003E42D5">
              <w:rPr>
                <w:rFonts w:ascii="Arial" w:hAnsi="Arial" w:cs="Arial"/>
                <w:b/>
                <w:bCs/>
                <w:color w:val="000000"/>
                <w:sz w:val="20"/>
              </w:rPr>
              <w:t>?</w:t>
            </w: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Cs w:val="24"/>
              </w:rPr>
            </w:pPr>
          </w:p>
        </w:tc>
      </w:tr>
      <w:tr w:rsidR="006A0DF5" w:rsidTr="0025648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E42D5">
              <w:rPr>
                <w:rFonts w:ascii="Arial" w:hAnsi="Arial" w:cs="Arial"/>
                <w:b/>
                <w:szCs w:val="24"/>
              </w:rPr>
              <w:t>Business &amp; Retail Development Progress Update</w:t>
            </w: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  <w:tr w:rsidR="006A0DF5" w:rsidTr="0025648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DF5" w:rsidRPr="003E42D5" w:rsidRDefault="006A0DF5" w:rsidP="0025648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F5" w:rsidRPr="003E42D5" w:rsidRDefault="006A0DF5" w:rsidP="0025648C">
            <w:pPr>
              <w:rPr>
                <w:rFonts w:ascii="Arial" w:hAnsi="Arial" w:cs="Arial"/>
                <w:sz w:val="20"/>
              </w:rPr>
            </w:pPr>
          </w:p>
        </w:tc>
      </w:tr>
    </w:tbl>
    <w:p w:rsidR="00902704" w:rsidRDefault="00902704" w:rsidP="006A0DF5"/>
    <w:sectPr w:rsidR="0090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626"/>
    <w:multiLevelType w:val="hybridMultilevel"/>
    <w:tmpl w:val="93C226B4"/>
    <w:lvl w:ilvl="0" w:tplc="3FA2B1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F5"/>
    <w:rsid w:val="006A0DF5"/>
    <w:rsid w:val="00760120"/>
    <w:rsid w:val="0090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F5"/>
    <w:pPr>
      <w:spacing w:after="0" w:line="240" w:lineRule="auto"/>
    </w:pPr>
    <w:rPr>
      <w:rFonts w:ascii="LinePrinter" w:eastAsia="Times New Roman" w:hAnsi="LinePrint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F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F5"/>
    <w:pPr>
      <w:spacing w:after="0" w:line="240" w:lineRule="auto"/>
    </w:pPr>
    <w:rPr>
      <w:rFonts w:ascii="LinePrinter" w:eastAsia="Times New Roman" w:hAnsi="LinePrint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Davila, Mikel</dc:creator>
  <cp:lastModifiedBy>Davila, Mikel</cp:lastModifiedBy>
  <cp:revision>2</cp:revision>
  <dcterms:created xsi:type="dcterms:W3CDTF">2014-10-03T22:39:00Z</dcterms:created>
  <dcterms:modified xsi:type="dcterms:W3CDTF">2014-10-29T23:09:00Z</dcterms:modified>
</cp:coreProperties>
</file>