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97975" w14:textId="77777777" w:rsidR="00076186" w:rsidRDefault="00076186" w:rsidP="00076186">
      <w:pPr>
        <w:spacing w:before="240" w:after="240"/>
        <w:rPr>
          <w:b/>
          <w:u w:val="single"/>
        </w:rPr>
      </w:pPr>
      <w:r>
        <w:rPr>
          <w:b/>
          <w:u w:val="single"/>
        </w:rPr>
        <w:t>Whittier Heights Village CAC Minutes</w:t>
      </w:r>
    </w:p>
    <w:p w14:paraId="2B057BE9" w14:textId="277AB688" w:rsidR="00076186" w:rsidRDefault="00076186" w:rsidP="00076186">
      <w:pPr>
        <w:spacing w:before="240" w:after="240"/>
      </w:pPr>
      <w:r>
        <w:rPr>
          <w:b/>
        </w:rPr>
        <w:t>Date / time:</w:t>
      </w:r>
      <w:r>
        <w:t xml:space="preserve"> January 25, 2021, 5:30 - 7:00 pm</w:t>
      </w:r>
    </w:p>
    <w:p w14:paraId="0C6F6926" w14:textId="77777777" w:rsidR="00076186" w:rsidRDefault="00076186" w:rsidP="00076186">
      <w:pPr>
        <w:spacing w:before="240" w:after="240"/>
        <w:rPr>
          <w:b/>
          <w:u w:val="single"/>
        </w:rPr>
      </w:pPr>
      <w:r>
        <w:rPr>
          <w:b/>
        </w:rPr>
        <w:t>Location:</w:t>
      </w:r>
      <w:r>
        <w:t xml:space="preserve"> Virtual Zoom Meeting</w:t>
      </w:r>
    </w:p>
    <w:p w14:paraId="29217F91" w14:textId="2470964F" w:rsidR="00076186" w:rsidRDefault="00076186" w:rsidP="00076186">
      <w:pPr>
        <w:spacing w:before="240" w:after="240"/>
      </w:pPr>
      <w:r>
        <w:rPr>
          <w:b/>
        </w:rPr>
        <w:t>Members attending:</w:t>
      </w:r>
      <w:r>
        <w:t xml:space="preserve"> Zsusanna (Home St. Bank), John Lederer, Maureen Brinck-Lund, Sharon Newman</w:t>
      </w:r>
    </w:p>
    <w:p w14:paraId="0527B053" w14:textId="4F9D3D51" w:rsidR="00076186" w:rsidRDefault="00076186" w:rsidP="00076186">
      <w:pPr>
        <w:spacing w:before="240" w:after="240"/>
      </w:pPr>
      <w:r>
        <w:rPr>
          <w:b/>
        </w:rPr>
        <w:t>LIHI Staff attending:</w:t>
      </w:r>
      <w:r>
        <w:t xml:space="preserve"> Alyssa Colville</w:t>
      </w:r>
    </w:p>
    <w:p w14:paraId="5EA4210A" w14:textId="77777777" w:rsidR="00076186" w:rsidRDefault="00076186" w:rsidP="00076186">
      <w:pPr>
        <w:spacing w:before="240" w:after="240"/>
      </w:pPr>
      <w:r>
        <w:rPr>
          <w:b/>
        </w:rPr>
        <w:t>Lifelong Staff attending:</w:t>
      </w:r>
      <w:r>
        <w:t xml:space="preserve"> Renata Bryant</w:t>
      </w:r>
    </w:p>
    <w:p w14:paraId="59946202" w14:textId="3E35AAE5" w:rsidR="00076186" w:rsidRDefault="00076186" w:rsidP="00076186">
      <w:pPr>
        <w:spacing w:before="240" w:after="240"/>
      </w:pPr>
      <w:r>
        <w:rPr>
          <w:b/>
        </w:rPr>
        <w:t>Members of the public attending:</w:t>
      </w:r>
      <w:r>
        <w:t xml:space="preserve"> Richard Frith</w:t>
      </w:r>
    </w:p>
    <w:p w14:paraId="2C80DDB7" w14:textId="300F94A2" w:rsidR="00076186" w:rsidRDefault="00076186" w:rsidP="00076186">
      <w:pPr>
        <w:spacing w:before="240" w:after="240"/>
      </w:pPr>
      <w:r>
        <w:rPr>
          <w:b/>
        </w:rPr>
        <w:t>Note Taker:</w:t>
      </w:r>
      <w:r>
        <w:t xml:space="preserve"> John Lederer</w:t>
      </w:r>
    </w:p>
    <w:p w14:paraId="66C67A0A" w14:textId="77777777" w:rsidR="00076186" w:rsidRDefault="00076186" w:rsidP="00076186">
      <w:pPr>
        <w:spacing w:before="240" w:after="240"/>
        <w:rPr>
          <w:b/>
        </w:rPr>
      </w:pPr>
      <w:r>
        <w:rPr>
          <w:b/>
        </w:rPr>
        <w:t>Topics:</w:t>
      </w:r>
    </w:p>
    <w:p w14:paraId="72B0D3DC" w14:textId="69B2A6D8" w:rsidR="00872DC3" w:rsidRDefault="00872DC3">
      <w:r>
        <w:t xml:space="preserve">Minutes </w:t>
      </w:r>
      <w:r w:rsidR="005D02FA">
        <w:t xml:space="preserve">from December meeting </w:t>
      </w:r>
      <w:r w:rsidR="00076186">
        <w:t xml:space="preserve">reviewed and </w:t>
      </w:r>
      <w:r>
        <w:t>approved by unanimous vote.</w:t>
      </w:r>
    </w:p>
    <w:p w14:paraId="15C5C463" w14:textId="4189411E" w:rsidR="00872DC3" w:rsidRPr="00076186" w:rsidRDefault="00872DC3">
      <w:pPr>
        <w:rPr>
          <w:b/>
          <w:bCs/>
        </w:rPr>
      </w:pPr>
      <w:r w:rsidRPr="00076186">
        <w:rPr>
          <w:b/>
          <w:bCs/>
        </w:rPr>
        <w:t>Management/Operations Report, Alyssa</w:t>
      </w:r>
    </w:p>
    <w:p w14:paraId="4993E674" w14:textId="676B6DBF" w:rsidR="00872DC3" w:rsidRDefault="00872DC3" w:rsidP="00872DC3">
      <w:pPr>
        <w:pStyle w:val="ListParagraph"/>
        <w:numPr>
          <w:ilvl w:val="0"/>
          <w:numId w:val="1"/>
        </w:numPr>
      </w:pPr>
      <w:r>
        <w:t>No 911 calls. Dustin has been helping with fixing things up at the village. Two groups bringing breakfast on weekends. Individual containers. Women appreciate it. Operation night watch, and a community group of friends.</w:t>
      </w:r>
    </w:p>
    <w:p w14:paraId="1F5E245C" w14:textId="3FD28F7E" w:rsidR="00872DC3" w:rsidRDefault="00872DC3" w:rsidP="00872DC3">
      <w:pPr>
        <w:pStyle w:val="ListParagraph"/>
        <w:numPr>
          <w:ilvl w:val="0"/>
          <w:numId w:val="1"/>
        </w:numPr>
      </w:pPr>
      <w:r>
        <w:t>Partnering with family works food bank developing a truck for food. Want to coordinate times for food delivery.</w:t>
      </w:r>
    </w:p>
    <w:p w14:paraId="0BD7A301" w14:textId="79C61EB5" w:rsidR="00845A45" w:rsidRPr="00076186" w:rsidRDefault="00845A45" w:rsidP="00845A45">
      <w:pPr>
        <w:rPr>
          <w:b/>
          <w:bCs/>
        </w:rPr>
      </w:pPr>
      <w:r w:rsidRPr="00076186">
        <w:rPr>
          <w:b/>
          <w:bCs/>
        </w:rPr>
        <w:t>Case Management Report</w:t>
      </w:r>
    </w:p>
    <w:p w14:paraId="4094FD6A" w14:textId="7DC7A5B5" w:rsidR="00845A45" w:rsidRDefault="00845A45" w:rsidP="00845A45">
      <w:pPr>
        <w:pStyle w:val="ListParagraph"/>
        <w:numPr>
          <w:ilvl w:val="0"/>
          <w:numId w:val="2"/>
        </w:numPr>
      </w:pPr>
      <w:r>
        <w:t>No move outs. Waiting for one person headed out on Section 8 paperwork. Will be getting HASP vouchers for two residents.</w:t>
      </w:r>
    </w:p>
    <w:p w14:paraId="65705BF7" w14:textId="77777777" w:rsidR="0050618D" w:rsidRPr="00076186" w:rsidRDefault="0050618D" w:rsidP="00845A45">
      <w:pPr>
        <w:rPr>
          <w:b/>
          <w:bCs/>
        </w:rPr>
      </w:pPr>
      <w:r w:rsidRPr="00076186">
        <w:rPr>
          <w:b/>
          <w:bCs/>
        </w:rPr>
        <w:t>Open Discussion:</w:t>
      </w:r>
    </w:p>
    <w:p w14:paraId="6F2D0EB5" w14:textId="2285017A" w:rsidR="00845A45" w:rsidRDefault="00845A45" w:rsidP="0050618D">
      <w:pPr>
        <w:pStyle w:val="ListParagraph"/>
        <w:numPr>
          <w:ilvl w:val="0"/>
          <w:numId w:val="2"/>
        </w:numPr>
      </w:pPr>
      <w:r>
        <w:t>Sharon pointed out that</w:t>
      </w:r>
      <w:r w:rsidR="0050618D">
        <w:t xml:space="preserve"> residents moving out can receive a care package from UEFC.</w:t>
      </w:r>
    </w:p>
    <w:p w14:paraId="16D4FB4F" w14:textId="50518B08" w:rsidR="0050618D" w:rsidRDefault="0050618D" w:rsidP="0050618D">
      <w:pPr>
        <w:pStyle w:val="ListParagraph"/>
        <w:numPr>
          <w:ilvl w:val="0"/>
          <w:numId w:val="2"/>
        </w:numPr>
      </w:pPr>
      <w:r>
        <w:t>Wish list being developed for residents. Need warm socks. Will send it out to CAC.</w:t>
      </w:r>
    </w:p>
    <w:p w14:paraId="634F9123" w14:textId="2FC534B8" w:rsidR="0050618D" w:rsidRDefault="0050618D" w:rsidP="0050618D">
      <w:pPr>
        <w:pStyle w:val="ListParagraph"/>
        <w:numPr>
          <w:ilvl w:val="0"/>
          <w:numId w:val="2"/>
        </w:numPr>
      </w:pPr>
      <w:r>
        <w:t>Progressive Skyway Village is opening soon by LiHi and Dustin will be the special projects manager. 34 houses. One-third for families.</w:t>
      </w:r>
    </w:p>
    <w:p w14:paraId="3B844E5C" w14:textId="68218FAB" w:rsidR="0050618D" w:rsidRDefault="006F05E4" w:rsidP="0050618D">
      <w:pPr>
        <w:pStyle w:val="ListParagraph"/>
        <w:numPr>
          <w:ilvl w:val="0"/>
          <w:numId w:val="2"/>
        </w:numPr>
      </w:pPr>
      <w:r>
        <w:t xml:space="preserve">Covid-19 vaccine </w:t>
      </w:r>
      <w:r w:rsidR="0050618D">
        <w:t xml:space="preserve">Phase 1B </w:t>
      </w:r>
      <w:r>
        <w:t xml:space="preserve">applies to people, staff, and volunteers in congregate settings where people experiencing homelessness live or receive services. LIHI is starting process to help get staff and residents vaccinated. </w:t>
      </w:r>
    </w:p>
    <w:p w14:paraId="3C64B3F0" w14:textId="4D790E2D" w:rsidR="00D066B3" w:rsidRDefault="00D066B3" w:rsidP="0050618D">
      <w:pPr>
        <w:pStyle w:val="ListParagraph"/>
        <w:numPr>
          <w:ilvl w:val="0"/>
          <w:numId w:val="2"/>
        </w:numPr>
      </w:pPr>
      <w:r>
        <w:t xml:space="preserve">NSC </w:t>
      </w:r>
      <w:r w:rsidR="00076186">
        <w:t>is planning to</w:t>
      </w:r>
      <w:r>
        <w:t xml:space="preserve"> open up a vaccination site with Seattle Visiting Nurses Association in the next few weeks. Residents must make an appointment on the SVNA website.</w:t>
      </w:r>
    </w:p>
    <w:p w14:paraId="54B11D90" w14:textId="05B7A854" w:rsidR="00D066B3" w:rsidRDefault="00D066B3" w:rsidP="0050618D">
      <w:pPr>
        <w:pStyle w:val="ListParagraph"/>
        <w:numPr>
          <w:ilvl w:val="0"/>
          <w:numId w:val="2"/>
        </w:numPr>
      </w:pPr>
      <w:r>
        <w:t>FIndyourphasewa.org is another way to prove eligibility.</w:t>
      </w:r>
    </w:p>
    <w:p w14:paraId="5F3A2702" w14:textId="108A4590" w:rsidR="00845A45" w:rsidRDefault="00076186" w:rsidP="00B553DD">
      <w:pPr>
        <w:pStyle w:val="ListParagraph"/>
        <w:numPr>
          <w:ilvl w:val="0"/>
          <w:numId w:val="2"/>
        </w:numPr>
      </w:pPr>
      <w:r>
        <w:t>Reviewed discussion from last month about the grievance procedure. Alyssa reviewed the procedures in place with the committee.</w:t>
      </w:r>
    </w:p>
    <w:sectPr w:rsidR="00845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4E706" w14:textId="77777777" w:rsidR="00D91684" w:rsidRDefault="00D91684" w:rsidP="00D91684">
      <w:pPr>
        <w:spacing w:after="0" w:line="240" w:lineRule="auto"/>
      </w:pPr>
      <w:r>
        <w:separator/>
      </w:r>
    </w:p>
  </w:endnote>
  <w:endnote w:type="continuationSeparator" w:id="0">
    <w:p w14:paraId="584D094C" w14:textId="77777777" w:rsidR="00D91684" w:rsidRDefault="00D91684" w:rsidP="00D9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EBA3C" w14:textId="77777777" w:rsidR="00D91684" w:rsidRDefault="00D91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303B" w14:textId="77777777" w:rsidR="00D91684" w:rsidRDefault="00D916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3D6DA" w14:textId="77777777" w:rsidR="00D91684" w:rsidRDefault="00D91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CA5E8" w14:textId="77777777" w:rsidR="00D91684" w:rsidRDefault="00D91684" w:rsidP="00D91684">
      <w:pPr>
        <w:spacing w:after="0" w:line="240" w:lineRule="auto"/>
      </w:pPr>
      <w:r>
        <w:separator/>
      </w:r>
    </w:p>
  </w:footnote>
  <w:footnote w:type="continuationSeparator" w:id="0">
    <w:p w14:paraId="214991D3" w14:textId="77777777" w:rsidR="00D91684" w:rsidRDefault="00D91684" w:rsidP="00D9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DC5E5" w14:textId="77777777" w:rsidR="00D91684" w:rsidRDefault="00D91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8625B" w14:textId="7F840857" w:rsidR="00D91684" w:rsidRDefault="00D916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A5EC7" w14:textId="77777777" w:rsidR="00D91684" w:rsidRDefault="00D91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33FF2"/>
    <w:multiLevelType w:val="hybridMultilevel"/>
    <w:tmpl w:val="EB8A8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A2FAE"/>
    <w:multiLevelType w:val="hybridMultilevel"/>
    <w:tmpl w:val="390A9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0jhfs4NvEroSOYAY/rZgLbLaUJHQZUt3rh5QRZgXHV4cRgTFMYDcAjKJBkrunv3N6gY7D9FM2YCKCADmics+A==" w:salt="Nedl22Bl1yHOQ6Yjjehn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C3"/>
    <w:rsid w:val="00076186"/>
    <w:rsid w:val="00421C6D"/>
    <w:rsid w:val="0050618D"/>
    <w:rsid w:val="005D02FA"/>
    <w:rsid w:val="006831BB"/>
    <w:rsid w:val="006F05E4"/>
    <w:rsid w:val="00845A45"/>
    <w:rsid w:val="00872DC3"/>
    <w:rsid w:val="00D066B3"/>
    <w:rsid w:val="00D91684"/>
    <w:rsid w:val="00F55212"/>
    <w:rsid w:val="00F6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F1EEA5"/>
  <w15:chartTrackingRefBased/>
  <w15:docId w15:val="{AE759AB9-5FDE-41A3-8A33-C363AFC4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684"/>
  </w:style>
  <w:style w:type="paragraph" w:styleId="Footer">
    <w:name w:val="footer"/>
    <w:basedOn w:val="Normal"/>
    <w:link w:val="FooterChar"/>
    <w:uiPriority w:val="99"/>
    <w:unhideWhenUsed/>
    <w:rsid w:val="00D91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Lederer</dc:creator>
  <cp:keywords/>
  <dc:description/>
  <cp:lastModifiedBy>Jenkins, Laura</cp:lastModifiedBy>
  <cp:revision>4</cp:revision>
  <dcterms:created xsi:type="dcterms:W3CDTF">2021-01-26T19:45:00Z</dcterms:created>
  <dcterms:modified xsi:type="dcterms:W3CDTF">2021-03-04T18:57:00Z</dcterms:modified>
</cp:coreProperties>
</file>