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548" w:rsidRDefault="000F71E2" w:rsidP="000F71E2">
      <w:pPr>
        <w:rPr>
          <w:rFonts w:ascii="Arial" w:hAnsi="Arial" w:cs="Arial"/>
        </w:rPr>
      </w:pPr>
      <w:bookmarkStart w:id="0" w:name="_GoBack"/>
      <w:bookmarkEnd w:id="0"/>
      <w:r w:rsidRPr="004E2548">
        <w:rPr>
          <w:rFonts w:ascii="Arial" w:hAnsi="Arial" w:cs="Arial"/>
        </w:rPr>
        <w:t>Regular meetings are important so that members are informed of current and future issues and projects, as well as the accomplishments of the group.</w:t>
      </w:r>
    </w:p>
    <w:p w:rsidR="00D77024" w:rsidRPr="008F48F1" w:rsidRDefault="00D77024" w:rsidP="00D77024">
      <w:pPr>
        <w:pStyle w:val="Heading1"/>
      </w:pPr>
      <w:r w:rsidRPr="008F48F1">
        <w:t xml:space="preserve">Steps for Planning </w:t>
      </w:r>
      <w:r w:rsidR="006A0712" w:rsidRPr="008F48F1">
        <w:t>Neighborhood Meetings</w:t>
      </w:r>
    </w:p>
    <w:p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Gather 2</w:t>
      </w:r>
      <w:r w:rsidR="00BF6A1F">
        <w:rPr>
          <w:rFonts w:ascii="Arial" w:hAnsi="Arial" w:cs="Arial"/>
          <w:sz w:val="22"/>
          <w:szCs w:val="22"/>
        </w:rPr>
        <w:t xml:space="preserve"> </w:t>
      </w:r>
      <w:r w:rsidRPr="008F48F1">
        <w:rPr>
          <w:rFonts w:ascii="Arial" w:hAnsi="Arial" w:cs="Arial"/>
          <w:sz w:val="22"/>
          <w:szCs w:val="22"/>
        </w:rPr>
        <w:t>-</w:t>
      </w:r>
      <w:r w:rsidR="00BF6A1F">
        <w:rPr>
          <w:rFonts w:ascii="Arial" w:hAnsi="Arial" w:cs="Arial"/>
          <w:sz w:val="22"/>
          <w:szCs w:val="22"/>
        </w:rPr>
        <w:t xml:space="preserve"> </w:t>
      </w:r>
      <w:r w:rsidRPr="008F48F1">
        <w:rPr>
          <w:rFonts w:ascii="Arial" w:hAnsi="Arial" w:cs="Arial"/>
          <w:sz w:val="22"/>
          <w:szCs w:val="22"/>
        </w:rPr>
        <w:t xml:space="preserve">4 other neighbors together to help you organize </w:t>
      </w:r>
      <w:r w:rsidR="006A0712" w:rsidRPr="008F48F1">
        <w:rPr>
          <w:rFonts w:ascii="Arial" w:hAnsi="Arial" w:cs="Arial"/>
          <w:sz w:val="22"/>
          <w:szCs w:val="22"/>
        </w:rPr>
        <w:t xml:space="preserve">the </w:t>
      </w:r>
      <w:r w:rsidRPr="008F48F1">
        <w:rPr>
          <w:rFonts w:ascii="Arial" w:hAnsi="Arial" w:cs="Arial"/>
          <w:sz w:val="22"/>
          <w:szCs w:val="22"/>
        </w:rPr>
        <w:t>meeting</w:t>
      </w:r>
      <w:r w:rsidR="00BF6A1F">
        <w:rPr>
          <w:rFonts w:ascii="Arial" w:hAnsi="Arial" w:cs="Arial"/>
          <w:sz w:val="22"/>
          <w:szCs w:val="22"/>
        </w:rPr>
        <w:t>.</w:t>
      </w:r>
      <w:r w:rsidRPr="008F48F1">
        <w:rPr>
          <w:rFonts w:ascii="Arial" w:hAnsi="Arial" w:cs="Arial"/>
          <w:sz w:val="22"/>
          <w:szCs w:val="22"/>
        </w:rPr>
        <w:t xml:space="preserve"> </w:t>
      </w:r>
    </w:p>
    <w:p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Deci</w:t>
      </w:r>
      <w:r w:rsidR="006A0712" w:rsidRPr="008F48F1">
        <w:rPr>
          <w:rFonts w:ascii="Arial" w:hAnsi="Arial" w:cs="Arial"/>
          <w:sz w:val="22"/>
          <w:szCs w:val="22"/>
        </w:rPr>
        <w:t>de on a date and time for your neighborhood meeting with input from the community</w:t>
      </w:r>
      <w:r w:rsidR="00BF6A1F">
        <w:rPr>
          <w:rFonts w:ascii="Arial" w:hAnsi="Arial" w:cs="Arial"/>
          <w:sz w:val="22"/>
          <w:szCs w:val="22"/>
        </w:rPr>
        <w:t>.</w:t>
      </w:r>
      <w:r w:rsidRPr="008F48F1">
        <w:rPr>
          <w:rFonts w:ascii="Arial" w:hAnsi="Arial" w:cs="Arial"/>
          <w:sz w:val="22"/>
          <w:szCs w:val="22"/>
        </w:rPr>
        <w:t xml:space="preserve"> </w:t>
      </w:r>
    </w:p>
    <w:p w:rsidR="00D77024" w:rsidRPr="008F48F1" w:rsidRDefault="00701C9B" w:rsidP="00D77024">
      <w:pPr>
        <w:pStyle w:val="Default"/>
        <w:numPr>
          <w:ilvl w:val="0"/>
          <w:numId w:val="8"/>
        </w:numPr>
        <w:rPr>
          <w:rFonts w:ascii="Arial" w:hAnsi="Arial" w:cs="Arial"/>
          <w:sz w:val="22"/>
          <w:szCs w:val="22"/>
        </w:rPr>
      </w:pPr>
      <w:r>
        <w:rPr>
          <w:rFonts w:ascii="Arial" w:hAnsi="Arial" w:cs="Arial"/>
          <w:sz w:val="22"/>
          <w:szCs w:val="22"/>
        </w:rPr>
        <w:t>Decide on an agenda and any guest s</w:t>
      </w:r>
      <w:r w:rsidR="00D77024" w:rsidRPr="008F48F1">
        <w:rPr>
          <w:rFonts w:ascii="Arial" w:hAnsi="Arial" w:cs="Arial"/>
          <w:sz w:val="22"/>
          <w:szCs w:val="22"/>
        </w:rPr>
        <w:t xml:space="preserve">peakers desired for the meeting. </w:t>
      </w:r>
    </w:p>
    <w:p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Identify any needs for your neighborhood and try to address them. Needs could include language translation, childcare, assistance for the elderly, etc.</w:t>
      </w:r>
    </w:p>
    <w:p w:rsidR="00D77024" w:rsidRPr="008F48F1" w:rsidRDefault="00D77024" w:rsidP="00D77024">
      <w:pPr>
        <w:pStyle w:val="Default"/>
        <w:numPr>
          <w:ilvl w:val="0"/>
          <w:numId w:val="8"/>
        </w:numPr>
        <w:rPr>
          <w:rFonts w:ascii="Arial" w:hAnsi="Arial" w:cs="Arial"/>
          <w:sz w:val="22"/>
          <w:szCs w:val="22"/>
        </w:rPr>
      </w:pPr>
      <w:r w:rsidRPr="008F48F1">
        <w:rPr>
          <w:rFonts w:ascii="Arial" w:hAnsi="Arial" w:cs="Arial"/>
          <w:sz w:val="22"/>
          <w:szCs w:val="22"/>
        </w:rPr>
        <w:t>Decide on a meeting place</w:t>
      </w:r>
      <w:r w:rsidR="00701C9B">
        <w:rPr>
          <w:rFonts w:ascii="Arial" w:hAnsi="Arial" w:cs="Arial"/>
          <w:sz w:val="22"/>
          <w:szCs w:val="22"/>
        </w:rPr>
        <w:t xml:space="preserve"> that will be accessible to all</w:t>
      </w:r>
      <w:r w:rsidR="00BF6A1F">
        <w:rPr>
          <w:rFonts w:ascii="Arial" w:hAnsi="Arial" w:cs="Arial"/>
          <w:sz w:val="22"/>
          <w:szCs w:val="22"/>
        </w:rPr>
        <w:t xml:space="preserve"> and </w:t>
      </w:r>
      <w:proofErr w:type="gramStart"/>
      <w:r w:rsidR="00BF6A1F">
        <w:rPr>
          <w:rFonts w:ascii="Arial" w:hAnsi="Arial" w:cs="Arial"/>
          <w:sz w:val="22"/>
          <w:szCs w:val="22"/>
        </w:rPr>
        <w:t>make arrangements</w:t>
      </w:r>
      <w:proofErr w:type="gramEnd"/>
      <w:r w:rsidR="00BF6A1F">
        <w:rPr>
          <w:rFonts w:ascii="Arial" w:hAnsi="Arial" w:cs="Arial"/>
          <w:sz w:val="22"/>
          <w:szCs w:val="22"/>
        </w:rPr>
        <w:t>.</w:t>
      </w:r>
    </w:p>
    <w:p w:rsidR="00D77024" w:rsidRPr="008F48F1" w:rsidRDefault="00701C9B" w:rsidP="00D77024">
      <w:pPr>
        <w:pStyle w:val="Default"/>
        <w:numPr>
          <w:ilvl w:val="0"/>
          <w:numId w:val="8"/>
        </w:numPr>
        <w:rPr>
          <w:rFonts w:ascii="Arial" w:hAnsi="Arial" w:cs="Arial"/>
          <w:sz w:val="22"/>
          <w:szCs w:val="22"/>
        </w:rPr>
      </w:pPr>
      <w:r>
        <w:rPr>
          <w:rFonts w:ascii="Arial" w:hAnsi="Arial" w:cs="Arial"/>
          <w:sz w:val="22"/>
          <w:szCs w:val="22"/>
        </w:rPr>
        <w:t>Contact the guest s</w:t>
      </w:r>
      <w:r w:rsidR="00D77024" w:rsidRPr="008F48F1">
        <w:rPr>
          <w:rFonts w:ascii="Arial" w:hAnsi="Arial" w:cs="Arial"/>
          <w:sz w:val="22"/>
          <w:szCs w:val="22"/>
        </w:rPr>
        <w:t xml:space="preserve">peakers and arrange for them to attend. </w:t>
      </w:r>
    </w:p>
    <w:p w:rsidR="0090502C" w:rsidRPr="008F48F1" w:rsidRDefault="00701C9B" w:rsidP="006A0712">
      <w:pPr>
        <w:pStyle w:val="Default"/>
        <w:numPr>
          <w:ilvl w:val="0"/>
          <w:numId w:val="8"/>
        </w:numPr>
        <w:rPr>
          <w:rFonts w:ascii="Arial" w:hAnsi="Arial" w:cs="Arial"/>
          <w:sz w:val="22"/>
          <w:szCs w:val="22"/>
        </w:rPr>
      </w:pPr>
      <w:r>
        <w:rPr>
          <w:rFonts w:ascii="Arial" w:hAnsi="Arial" w:cs="Arial"/>
          <w:sz w:val="22"/>
          <w:szCs w:val="22"/>
        </w:rPr>
        <w:t>Prepare a flyer announcing the meeting.</w:t>
      </w:r>
      <w:r w:rsidR="00D77024" w:rsidRPr="008F48F1">
        <w:rPr>
          <w:rFonts w:ascii="Arial" w:hAnsi="Arial" w:cs="Arial"/>
          <w:sz w:val="22"/>
          <w:szCs w:val="22"/>
        </w:rPr>
        <w:t xml:space="preserve"> </w:t>
      </w:r>
    </w:p>
    <w:p w:rsidR="006A0712" w:rsidRDefault="00D77024" w:rsidP="006A0712">
      <w:pPr>
        <w:pStyle w:val="Default"/>
        <w:numPr>
          <w:ilvl w:val="0"/>
          <w:numId w:val="8"/>
        </w:numPr>
        <w:rPr>
          <w:rFonts w:ascii="Arial" w:hAnsi="Arial" w:cs="Arial"/>
          <w:sz w:val="22"/>
          <w:szCs w:val="22"/>
        </w:rPr>
      </w:pPr>
      <w:r w:rsidRPr="008F48F1">
        <w:rPr>
          <w:rFonts w:ascii="Arial" w:hAnsi="Arial" w:cs="Arial"/>
          <w:sz w:val="22"/>
          <w:szCs w:val="22"/>
        </w:rPr>
        <w:t>Distribute flyers to every residence within your neighborhood boundaries.</w:t>
      </w:r>
      <w:r w:rsidR="006A0712" w:rsidRPr="008F48F1">
        <w:rPr>
          <w:rFonts w:ascii="Arial" w:hAnsi="Arial" w:cs="Arial"/>
          <w:sz w:val="22"/>
          <w:szCs w:val="22"/>
        </w:rPr>
        <w:t xml:space="preserve"> </w:t>
      </w:r>
    </w:p>
    <w:p w:rsidR="00887F13" w:rsidRPr="008F48F1" w:rsidRDefault="00887F13" w:rsidP="006A0712">
      <w:pPr>
        <w:pStyle w:val="Default"/>
        <w:numPr>
          <w:ilvl w:val="0"/>
          <w:numId w:val="8"/>
        </w:numPr>
        <w:rPr>
          <w:rFonts w:ascii="Arial" w:hAnsi="Arial" w:cs="Arial"/>
          <w:sz w:val="22"/>
          <w:szCs w:val="22"/>
        </w:rPr>
      </w:pPr>
      <w:r>
        <w:rPr>
          <w:rFonts w:ascii="Arial" w:hAnsi="Arial" w:cs="Arial"/>
          <w:sz w:val="22"/>
          <w:szCs w:val="22"/>
        </w:rPr>
        <w:t>Remind community members about the meeting in the few days before it takes place.</w:t>
      </w:r>
    </w:p>
    <w:p w:rsidR="00F05F83" w:rsidRPr="00887F13" w:rsidRDefault="00F05F83" w:rsidP="006A0712">
      <w:pPr>
        <w:autoSpaceDE w:val="0"/>
        <w:autoSpaceDN w:val="0"/>
        <w:adjustRightInd w:val="0"/>
        <w:spacing w:after="0" w:line="240" w:lineRule="auto"/>
        <w:rPr>
          <w:rFonts w:ascii="Arial" w:hAnsi="Arial" w:cs="Arial"/>
          <w:b/>
          <w:bCs/>
          <w:color w:val="000000"/>
          <w:sz w:val="26"/>
          <w:highlight w:val="green"/>
        </w:rPr>
      </w:pPr>
    </w:p>
    <w:p w:rsidR="006A0712" w:rsidRPr="00F05F83" w:rsidRDefault="00F05F83" w:rsidP="00F05F83">
      <w:pPr>
        <w:pStyle w:val="Heading2"/>
      </w:pPr>
      <w:r w:rsidRPr="00F05F83">
        <w:t>Information to Include on Flyers</w:t>
      </w:r>
    </w:p>
    <w:p w:rsidR="00502DDD" w:rsidRPr="00502DDD" w:rsidRDefault="00502DDD" w:rsidP="00502DDD">
      <w:pPr>
        <w:pStyle w:val="ListParagraph"/>
        <w:numPr>
          <w:ilvl w:val="0"/>
          <w:numId w:val="16"/>
        </w:numPr>
        <w:autoSpaceDE w:val="0"/>
        <w:autoSpaceDN w:val="0"/>
        <w:adjustRightInd w:val="0"/>
        <w:spacing w:after="0" w:line="240" w:lineRule="auto"/>
        <w:rPr>
          <w:rFonts w:ascii="Arial" w:hAnsi="Arial" w:cs="Arial"/>
          <w:b/>
          <w:bCs/>
          <w:color w:val="000000"/>
        </w:rPr>
      </w:pPr>
      <w:r w:rsidRPr="00502DDD">
        <w:rPr>
          <w:rFonts w:ascii="Arial" w:hAnsi="Arial" w:cs="Arial"/>
          <w:b/>
          <w:bCs/>
          <w:color w:val="000000"/>
        </w:rPr>
        <w:t xml:space="preserve">Title </w:t>
      </w:r>
    </w:p>
    <w:p w:rsidR="006A0712" w:rsidRPr="00502DDD" w:rsidRDefault="00502DDD" w:rsidP="00502DDD">
      <w:pPr>
        <w:pStyle w:val="ListParagraph"/>
        <w:numPr>
          <w:ilvl w:val="0"/>
          <w:numId w:val="15"/>
        </w:numPr>
        <w:autoSpaceDE w:val="0"/>
        <w:autoSpaceDN w:val="0"/>
        <w:adjustRightInd w:val="0"/>
        <w:spacing w:after="0" w:line="240" w:lineRule="auto"/>
        <w:rPr>
          <w:rFonts w:ascii="Arial" w:hAnsi="Arial" w:cs="Arial"/>
          <w:color w:val="000000"/>
        </w:rPr>
      </w:pPr>
      <w:r w:rsidRPr="00502DDD">
        <w:rPr>
          <w:rFonts w:ascii="Arial" w:hAnsi="Arial" w:cs="Arial"/>
          <w:bCs/>
          <w:color w:val="000000"/>
        </w:rPr>
        <w:t xml:space="preserve">[Community Group Name] </w:t>
      </w:r>
      <w:r w:rsidR="006A0712" w:rsidRPr="00502DDD">
        <w:rPr>
          <w:rFonts w:ascii="Arial" w:hAnsi="Arial" w:cs="Arial"/>
          <w:bCs/>
          <w:color w:val="000000"/>
        </w:rPr>
        <w:t xml:space="preserve">NEIGHBORHOOD MEETING </w:t>
      </w:r>
    </w:p>
    <w:p w:rsidR="00502DDD" w:rsidRPr="00502DDD" w:rsidRDefault="00502DDD" w:rsidP="00502DDD">
      <w:pPr>
        <w:pStyle w:val="ListParagraph"/>
        <w:numPr>
          <w:ilvl w:val="0"/>
          <w:numId w:val="16"/>
        </w:numPr>
        <w:autoSpaceDE w:val="0"/>
        <w:autoSpaceDN w:val="0"/>
        <w:adjustRightInd w:val="0"/>
        <w:spacing w:after="0" w:line="240" w:lineRule="auto"/>
        <w:rPr>
          <w:rFonts w:ascii="Arial" w:hAnsi="Arial" w:cs="Arial"/>
          <w:b/>
          <w:bCs/>
          <w:iCs/>
          <w:color w:val="000000"/>
        </w:rPr>
      </w:pPr>
      <w:r w:rsidRPr="00502DDD">
        <w:rPr>
          <w:rFonts w:ascii="Arial" w:hAnsi="Arial" w:cs="Arial"/>
          <w:b/>
          <w:bCs/>
          <w:iCs/>
          <w:color w:val="000000"/>
        </w:rPr>
        <w:t>Date</w:t>
      </w:r>
    </w:p>
    <w:p w:rsidR="00502DDD" w:rsidRPr="00502DDD" w:rsidRDefault="00502DDD" w:rsidP="00502DDD">
      <w:pPr>
        <w:pStyle w:val="ListParagraph"/>
        <w:numPr>
          <w:ilvl w:val="0"/>
          <w:numId w:val="16"/>
        </w:numPr>
        <w:autoSpaceDE w:val="0"/>
        <w:autoSpaceDN w:val="0"/>
        <w:adjustRightInd w:val="0"/>
        <w:spacing w:after="0" w:line="240" w:lineRule="auto"/>
        <w:rPr>
          <w:rFonts w:ascii="Arial" w:hAnsi="Arial" w:cs="Arial"/>
          <w:bCs/>
          <w:iCs/>
          <w:color w:val="000000"/>
        </w:rPr>
      </w:pPr>
      <w:r w:rsidRPr="00502DDD">
        <w:rPr>
          <w:rFonts w:ascii="Arial" w:hAnsi="Arial" w:cs="Arial"/>
          <w:b/>
          <w:bCs/>
          <w:iCs/>
          <w:color w:val="000000"/>
        </w:rPr>
        <w:t>Time</w:t>
      </w:r>
    </w:p>
    <w:p w:rsidR="006A0712" w:rsidRPr="00502DDD" w:rsidRDefault="0090502C" w:rsidP="00502DDD">
      <w:pPr>
        <w:pStyle w:val="ListParagraph"/>
        <w:numPr>
          <w:ilvl w:val="0"/>
          <w:numId w:val="14"/>
        </w:numPr>
        <w:autoSpaceDE w:val="0"/>
        <w:autoSpaceDN w:val="0"/>
        <w:adjustRightInd w:val="0"/>
        <w:spacing w:after="0" w:line="240" w:lineRule="auto"/>
        <w:rPr>
          <w:rFonts w:ascii="Arial" w:hAnsi="Arial" w:cs="Arial"/>
          <w:bCs/>
          <w:iCs/>
          <w:color w:val="000000"/>
        </w:rPr>
      </w:pPr>
      <w:r>
        <w:rPr>
          <w:rFonts w:ascii="Arial" w:hAnsi="Arial" w:cs="Arial"/>
          <w:bCs/>
          <w:iCs/>
          <w:color w:val="000000"/>
        </w:rPr>
        <w:t>S</w:t>
      </w:r>
      <w:r w:rsidR="00502DDD" w:rsidRPr="00502DDD">
        <w:rPr>
          <w:rFonts w:ascii="Arial" w:hAnsi="Arial" w:cs="Arial"/>
          <w:bCs/>
          <w:iCs/>
          <w:color w:val="000000"/>
        </w:rPr>
        <w:t>pecify</w:t>
      </w:r>
      <w:r w:rsidR="006A0712" w:rsidRPr="00502DDD">
        <w:rPr>
          <w:rFonts w:ascii="Arial" w:hAnsi="Arial" w:cs="Arial"/>
          <w:bCs/>
          <w:iCs/>
          <w:color w:val="000000"/>
        </w:rPr>
        <w:t xml:space="preserve"> p.m.</w:t>
      </w:r>
      <w:r w:rsidR="00502DDD" w:rsidRPr="00502DDD">
        <w:rPr>
          <w:rFonts w:ascii="Arial" w:hAnsi="Arial" w:cs="Arial"/>
          <w:bCs/>
          <w:iCs/>
          <w:color w:val="000000"/>
        </w:rPr>
        <w:t xml:space="preserve"> or a.m.</w:t>
      </w:r>
      <w:r w:rsidR="006A0712" w:rsidRPr="00502DDD">
        <w:rPr>
          <w:rFonts w:ascii="Arial" w:hAnsi="Arial" w:cs="Arial"/>
          <w:bCs/>
          <w:iCs/>
          <w:color w:val="000000"/>
        </w:rPr>
        <w:t xml:space="preserve"> </w:t>
      </w:r>
    </w:p>
    <w:p w:rsidR="00502DDD" w:rsidRPr="00502DDD" w:rsidRDefault="006A0712" w:rsidP="00502DDD">
      <w:pPr>
        <w:pStyle w:val="ListParagraph"/>
        <w:numPr>
          <w:ilvl w:val="0"/>
          <w:numId w:val="18"/>
        </w:numPr>
        <w:autoSpaceDE w:val="0"/>
        <w:autoSpaceDN w:val="0"/>
        <w:adjustRightInd w:val="0"/>
        <w:spacing w:after="0" w:line="240" w:lineRule="auto"/>
        <w:rPr>
          <w:rFonts w:ascii="Arial" w:hAnsi="Arial" w:cs="Arial"/>
          <w:b/>
          <w:bCs/>
          <w:color w:val="000000"/>
        </w:rPr>
      </w:pPr>
      <w:r w:rsidRPr="00502DDD">
        <w:rPr>
          <w:rFonts w:ascii="Arial" w:hAnsi="Arial" w:cs="Arial"/>
          <w:b/>
          <w:bCs/>
          <w:color w:val="000000"/>
        </w:rPr>
        <w:t>Place</w:t>
      </w:r>
    </w:p>
    <w:p w:rsidR="006A0712" w:rsidRPr="00502DDD" w:rsidRDefault="00502DDD" w:rsidP="00502DDD">
      <w:pPr>
        <w:pStyle w:val="ListParagraph"/>
        <w:numPr>
          <w:ilvl w:val="0"/>
          <w:numId w:val="13"/>
        </w:numPr>
        <w:autoSpaceDE w:val="0"/>
        <w:autoSpaceDN w:val="0"/>
        <w:adjustRightInd w:val="0"/>
        <w:spacing w:after="0" w:line="240" w:lineRule="auto"/>
        <w:rPr>
          <w:rFonts w:ascii="Arial" w:hAnsi="Arial" w:cs="Arial"/>
          <w:color w:val="000000"/>
        </w:rPr>
      </w:pPr>
      <w:r w:rsidRPr="00502DDD">
        <w:rPr>
          <w:rFonts w:ascii="Arial" w:hAnsi="Arial" w:cs="Arial"/>
          <w:color w:val="000000"/>
        </w:rPr>
        <w:t>Include directions and/or room location specifics</w:t>
      </w:r>
      <w:r w:rsidR="006A0712" w:rsidRPr="00502DDD">
        <w:rPr>
          <w:rFonts w:ascii="Arial" w:hAnsi="Arial" w:cs="Arial"/>
          <w:color w:val="000000"/>
        </w:rPr>
        <w:t xml:space="preserve"> </w:t>
      </w:r>
    </w:p>
    <w:p w:rsidR="006A0712" w:rsidRPr="00502DDD" w:rsidRDefault="00502DDD" w:rsidP="00502DDD">
      <w:pPr>
        <w:pStyle w:val="ListParagraph"/>
        <w:numPr>
          <w:ilvl w:val="0"/>
          <w:numId w:val="18"/>
        </w:numPr>
        <w:autoSpaceDE w:val="0"/>
        <w:autoSpaceDN w:val="0"/>
        <w:adjustRightInd w:val="0"/>
        <w:spacing w:after="0" w:line="240" w:lineRule="auto"/>
        <w:rPr>
          <w:rFonts w:ascii="Arial" w:hAnsi="Arial" w:cs="Arial"/>
          <w:color w:val="000000"/>
        </w:rPr>
      </w:pPr>
      <w:r>
        <w:rPr>
          <w:rFonts w:ascii="Arial" w:hAnsi="Arial" w:cs="Arial"/>
          <w:b/>
          <w:bCs/>
          <w:color w:val="000000"/>
        </w:rPr>
        <w:t>Highlight t</w:t>
      </w:r>
      <w:r w:rsidR="006A0712" w:rsidRPr="00502DDD">
        <w:rPr>
          <w:rFonts w:ascii="Arial" w:hAnsi="Arial" w:cs="Arial"/>
          <w:b/>
          <w:bCs/>
          <w:color w:val="000000"/>
        </w:rPr>
        <w:t>opics to be discussed</w:t>
      </w:r>
      <w:r w:rsidRPr="00502DDD">
        <w:rPr>
          <w:rFonts w:ascii="Arial" w:hAnsi="Arial" w:cs="Arial"/>
          <w:b/>
          <w:bCs/>
          <w:color w:val="000000"/>
        </w:rPr>
        <w:t xml:space="preserve"> or guest speakers</w:t>
      </w:r>
      <w:r w:rsidR="006A0712" w:rsidRPr="00502DDD">
        <w:rPr>
          <w:rFonts w:ascii="Arial" w:hAnsi="Arial" w:cs="Arial"/>
          <w:b/>
          <w:bCs/>
          <w:color w:val="000000"/>
        </w:rPr>
        <w:t xml:space="preserve"> </w:t>
      </w:r>
    </w:p>
    <w:p w:rsidR="00D77024" w:rsidRPr="0090502C" w:rsidRDefault="00BF6A1F" w:rsidP="005A3D5D">
      <w:pPr>
        <w:pStyle w:val="ListParagraph"/>
        <w:numPr>
          <w:ilvl w:val="0"/>
          <w:numId w:val="18"/>
        </w:numPr>
        <w:autoSpaceDE w:val="0"/>
        <w:autoSpaceDN w:val="0"/>
        <w:adjustRightInd w:val="0"/>
        <w:spacing w:after="0" w:line="240" w:lineRule="auto"/>
        <w:rPr>
          <w:rFonts w:ascii="Arial" w:hAnsi="Arial" w:cs="Arial"/>
          <w:b/>
          <w:color w:val="000000"/>
        </w:rPr>
      </w:pPr>
      <w:r>
        <w:rPr>
          <w:rFonts w:ascii="Arial" w:hAnsi="Arial" w:cs="Arial"/>
          <w:b/>
          <w:iCs/>
          <w:color w:val="000000"/>
        </w:rPr>
        <w:t>Contact i</w:t>
      </w:r>
      <w:r w:rsidR="00502DDD" w:rsidRPr="00502DDD">
        <w:rPr>
          <w:rFonts w:ascii="Arial" w:hAnsi="Arial" w:cs="Arial"/>
          <w:b/>
          <w:iCs/>
          <w:color w:val="000000"/>
        </w:rPr>
        <w:t>nformation</w:t>
      </w:r>
      <w:r w:rsidR="0090502C">
        <w:rPr>
          <w:rFonts w:ascii="Arial" w:hAnsi="Arial" w:cs="Arial"/>
          <w:b/>
          <w:iCs/>
          <w:color w:val="000000"/>
        </w:rPr>
        <w:t xml:space="preserve"> for group member coordinating the meeting</w:t>
      </w:r>
    </w:p>
    <w:p w:rsidR="0090502C" w:rsidRPr="005A3D5D" w:rsidRDefault="0090502C" w:rsidP="005A3D5D">
      <w:pPr>
        <w:pStyle w:val="ListParagraph"/>
        <w:numPr>
          <w:ilvl w:val="0"/>
          <w:numId w:val="18"/>
        </w:numPr>
        <w:autoSpaceDE w:val="0"/>
        <w:autoSpaceDN w:val="0"/>
        <w:adjustRightInd w:val="0"/>
        <w:spacing w:after="0" w:line="240" w:lineRule="auto"/>
        <w:rPr>
          <w:rFonts w:ascii="Arial" w:hAnsi="Arial" w:cs="Arial"/>
          <w:b/>
          <w:color w:val="000000"/>
        </w:rPr>
      </w:pPr>
      <w:r>
        <w:rPr>
          <w:rFonts w:ascii="Arial" w:hAnsi="Arial" w:cs="Arial"/>
          <w:b/>
          <w:iCs/>
          <w:color w:val="000000"/>
        </w:rPr>
        <w:t>Graphic or image</w:t>
      </w:r>
    </w:p>
    <w:p w:rsidR="006A0712" w:rsidRPr="00887F13" w:rsidRDefault="006A0712" w:rsidP="004E2548">
      <w:pPr>
        <w:pStyle w:val="Heading1"/>
        <w:rPr>
          <w:sz w:val="26"/>
        </w:rPr>
      </w:pPr>
    </w:p>
    <w:p w:rsidR="004E2548" w:rsidRDefault="004E2548" w:rsidP="004E2548">
      <w:pPr>
        <w:pStyle w:val="Heading1"/>
      </w:pPr>
      <w:r>
        <w:t>Location, Location, Location</w:t>
      </w:r>
    </w:p>
    <w:p w:rsidR="004E2548" w:rsidRPr="00BE5CCB" w:rsidRDefault="000F71E2" w:rsidP="00BE5CCB">
      <w:pPr>
        <w:spacing w:after="0"/>
        <w:rPr>
          <w:rFonts w:ascii="Arial" w:hAnsi="Arial" w:cs="Arial"/>
        </w:rPr>
      </w:pPr>
      <w:r w:rsidRPr="00BE5CCB">
        <w:rPr>
          <w:rFonts w:ascii="Arial" w:hAnsi="Arial" w:cs="Arial"/>
        </w:rPr>
        <w:t>Choose a place that is c</w:t>
      </w:r>
      <w:r w:rsidR="00BE5CCB">
        <w:rPr>
          <w:rFonts w:ascii="Arial" w:hAnsi="Arial" w:cs="Arial"/>
        </w:rPr>
        <w:t>entrally located and familiar to participants</w:t>
      </w:r>
      <w:r w:rsidRPr="00BE5CCB">
        <w:rPr>
          <w:rFonts w:ascii="Arial" w:hAnsi="Arial" w:cs="Arial"/>
        </w:rPr>
        <w:t xml:space="preserve">. </w:t>
      </w:r>
      <w:r w:rsidR="004E2548" w:rsidRPr="00BE5CCB">
        <w:rPr>
          <w:rFonts w:ascii="Arial" w:hAnsi="Arial" w:cs="Arial"/>
        </w:rPr>
        <w:t xml:space="preserve">It’s a plus if the venue is near a transit stop or is walkable/bike-able for your neighbors. </w:t>
      </w:r>
    </w:p>
    <w:p w:rsidR="00291380" w:rsidRDefault="00291380" w:rsidP="00291380">
      <w:pPr>
        <w:pStyle w:val="ListParagraph"/>
        <w:numPr>
          <w:ilvl w:val="0"/>
          <w:numId w:val="3"/>
        </w:numPr>
        <w:rPr>
          <w:rFonts w:ascii="Arial" w:hAnsi="Arial" w:cs="Arial"/>
        </w:rPr>
      </w:pPr>
      <w:r>
        <w:rPr>
          <w:rFonts w:ascii="Arial" w:hAnsi="Arial" w:cs="Arial"/>
        </w:rPr>
        <w:t>Consider these types of locations for your meetings</w:t>
      </w:r>
      <w:r w:rsidR="00BE5CCB">
        <w:rPr>
          <w:rFonts w:ascii="Arial" w:hAnsi="Arial" w:cs="Arial"/>
        </w:rPr>
        <w:t xml:space="preserve"> that are often low or no cost:</w:t>
      </w:r>
    </w:p>
    <w:p w:rsidR="00291380" w:rsidRDefault="00887F13" w:rsidP="00291380">
      <w:pPr>
        <w:pStyle w:val="ListParagraph"/>
        <w:numPr>
          <w:ilvl w:val="1"/>
          <w:numId w:val="3"/>
        </w:numPr>
        <w:rPr>
          <w:rFonts w:ascii="Arial" w:hAnsi="Arial" w:cs="Arial"/>
        </w:rPr>
      </w:pPr>
      <w:r>
        <w:rPr>
          <w:rFonts w:ascii="Arial" w:hAnsi="Arial" w:cs="Arial"/>
        </w:rPr>
        <w:t>Neighborhood p</w:t>
      </w:r>
      <w:r w:rsidR="00291380" w:rsidRPr="00291380">
        <w:rPr>
          <w:rFonts w:ascii="Arial" w:hAnsi="Arial" w:cs="Arial"/>
        </w:rPr>
        <w:t>ark</w:t>
      </w:r>
      <w:r>
        <w:rPr>
          <w:rFonts w:ascii="Arial" w:hAnsi="Arial" w:cs="Arial"/>
        </w:rPr>
        <w:t xml:space="preserve">, library, or school (cafeteria)  </w:t>
      </w:r>
      <w:r w:rsidR="00291380" w:rsidRPr="00291380">
        <w:rPr>
          <w:rFonts w:ascii="Arial" w:hAnsi="Arial" w:cs="Arial"/>
        </w:rPr>
        <w:t xml:space="preserve"> </w:t>
      </w:r>
    </w:p>
    <w:p w:rsidR="00291380" w:rsidRDefault="00291380" w:rsidP="00291380">
      <w:pPr>
        <w:pStyle w:val="ListParagraph"/>
        <w:numPr>
          <w:ilvl w:val="1"/>
          <w:numId w:val="3"/>
        </w:numPr>
        <w:rPr>
          <w:rFonts w:ascii="Arial" w:hAnsi="Arial" w:cs="Arial"/>
        </w:rPr>
      </w:pPr>
      <w:r w:rsidRPr="00291380">
        <w:rPr>
          <w:rFonts w:ascii="Arial" w:hAnsi="Arial" w:cs="Arial"/>
        </w:rPr>
        <w:t xml:space="preserve">Community </w:t>
      </w:r>
      <w:r w:rsidR="00887F13">
        <w:rPr>
          <w:rFonts w:ascii="Arial" w:hAnsi="Arial" w:cs="Arial"/>
        </w:rPr>
        <w:t>Center/r</w:t>
      </w:r>
      <w:r>
        <w:rPr>
          <w:rFonts w:ascii="Arial" w:hAnsi="Arial" w:cs="Arial"/>
        </w:rPr>
        <w:t>oom</w:t>
      </w:r>
    </w:p>
    <w:p w:rsidR="00291380" w:rsidRPr="00291380" w:rsidRDefault="00887F13" w:rsidP="00291380">
      <w:pPr>
        <w:pStyle w:val="ListParagraph"/>
        <w:numPr>
          <w:ilvl w:val="1"/>
          <w:numId w:val="3"/>
        </w:numPr>
        <w:rPr>
          <w:rFonts w:ascii="Arial" w:hAnsi="Arial" w:cs="Arial"/>
        </w:rPr>
      </w:pPr>
      <w:r>
        <w:rPr>
          <w:rFonts w:ascii="Arial" w:hAnsi="Arial" w:cs="Arial"/>
        </w:rPr>
        <w:t>Local business/r</w:t>
      </w:r>
      <w:r w:rsidR="00291380" w:rsidRPr="00291380">
        <w:rPr>
          <w:rFonts w:ascii="Arial" w:hAnsi="Arial" w:cs="Arial"/>
        </w:rPr>
        <w:t>estaurant</w:t>
      </w:r>
    </w:p>
    <w:p w:rsidR="004E2548" w:rsidRDefault="000F71E2" w:rsidP="004E2548">
      <w:pPr>
        <w:pStyle w:val="ListParagraph"/>
        <w:numPr>
          <w:ilvl w:val="0"/>
          <w:numId w:val="3"/>
        </w:numPr>
        <w:rPr>
          <w:rFonts w:ascii="Arial" w:hAnsi="Arial" w:cs="Arial"/>
        </w:rPr>
      </w:pPr>
      <w:r w:rsidRPr="004E2548">
        <w:rPr>
          <w:rFonts w:ascii="Arial" w:hAnsi="Arial" w:cs="Arial"/>
        </w:rPr>
        <w:t xml:space="preserve">The location can set the mood and the friendliness of the meeting. </w:t>
      </w:r>
    </w:p>
    <w:p w:rsidR="00291380" w:rsidRPr="00291380" w:rsidRDefault="000F71E2" w:rsidP="00291380">
      <w:pPr>
        <w:pStyle w:val="ListParagraph"/>
        <w:numPr>
          <w:ilvl w:val="0"/>
          <w:numId w:val="3"/>
        </w:numPr>
        <w:rPr>
          <w:rFonts w:ascii="Arial" w:hAnsi="Arial" w:cs="Arial"/>
        </w:rPr>
      </w:pPr>
      <w:r w:rsidRPr="004E2548">
        <w:rPr>
          <w:rFonts w:ascii="Arial" w:hAnsi="Arial" w:cs="Arial"/>
        </w:rPr>
        <w:t>Try to estimate the number of people that will attend. The room should be comfortable but not so large as to make the people feel lost.</w:t>
      </w:r>
    </w:p>
    <w:p w:rsidR="004E2548" w:rsidRDefault="00BF6A1F" w:rsidP="004E2548">
      <w:pPr>
        <w:pStyle w:val="ListParagraph"/>
        <w:numPr>
          <w:ilvl w:val="0"/>
          <w:numId w:val="3"/>
        </w:numPr>
        <w:rPr>
          <w:rFonts w:ascii="Arial" w:hAnsi="Arial" w:cs="Arial"/>
        </w:rPr>
      </w:pPr>
      <w:r>
        <w:rPr>
          <w:rFonts w:ascii="Arial" w:hAnsi="Arial" w:cs="Arial"/>
        </w:rPr>
        <w:t>Call</w:t>
      </w:r>
      <w:r w:rsidR="004E2548">
        <w:rPr>
          <w:rFonts w:ascii="Arial" w:hAnsi="Arial" w:cs="Arial"/>
        </w:rPr>
        <w:t xml:space="preserve"> ahead to see if the venue is </w:t>
      </w:r>
      <w:r w:rsidR="004E2548" w:rsidRPr="004E2548">
        <w:rPr>
          <w:rFonts w:ascii="Arial" w:hAnsi="Arial" w:cs="Arial"/>
        </w:rPr>
        <w:t xml:space="preserve">Americans with Disabilities Act </w:t>
      </w:r>
      <w:r w:rsidR="004E2548">
        <w:rPr>
          <w:rFonts w:ascii="Arial" w:hAnsi="Arial" w:cs="Arial"/>
        </w:rPr>
        <w:t>(ADA) accessible.</w:t>
      </w:r>
    </w:p>
    <w:p w:rsidR="008F48F1" w:rsidRPr="00887F13" w:rsidRDefault="000E600D" w:rsidP="004E2548">
      <w:pPr>
        <w:pStyle w:val="ListParagraph"/>
        <w:numPr>
          <w:ilvl w:val="1"/>
          <w:numId w:val="3"/>
        </w:numPr>
        <w:rPr>
          <w:rFonts w:ascii="Arial" w:hAnsi="Arial" w:cs="Arial"/>
        </w:rPr>
      </w:pPr>
      <w:r>
        <w:rPr>
          <w:rFonts w:ascii="Arial" w:hAnsi="Arial" w:cs="Arial"/>
        </w:rPr>
        <w:t xml:space="preserve">Visit </w:t>
      </w:r>
      <w:hyperlink r:id="rId7" w:history="1">
        <w:r w:rsidRPr="000E600D">
          <w:rPr>
            <w:rStyle w:val="Hyperlink"/>
            <w:rFonts w:ascii="Arial" w:hAnsi="Arial" w:cs="Arial"/>
          </w:rPr>
          <w:t>adata.org/learn-about-</w:t>
        </w:r>
        <w:proofErr w:type="spellStart"/>
        <w:r w:rsidRPr="000E600D">
          <w:rPr>
            <w:rStyle w:val="Hyperlink"/>
            <w:rFonts w:ascii="Arial" w:hAnsi="Arial" w:cs="Arial"/>
          </w:rPr>
          <w:t>ada</w:t>
        </w:r>
        <w:proofErr w:type="spellEnd"/>
      </w:hyperlink>
      <w:r>
        <w:rPr>
          <w:rFonts w:ascii="Arial" w:hAnsi="Arial" w:cs="Arial"/>
        </w:rPr>
        <w:t xml:space="preserve"> for more information on the ADA compliance. </w:t>
      </w:r>
    </w:p>
    <w:p w:rsidR="00887F13" w:rsidRDefault="00887F13" w:rsidP="004E2548">
      <w:pPr>
        <w:pStyle w:val="Heading2"/>
      </w:pPr>
    </w:p>
    <w:p w:rsidR="004E2548" w:rsidRPr="004E2548" w:rsidRDefault="004E2548" w:rsidP="004E2548">
      <w:pPr>
        <w:pStyle w:val="Heading2"/>
      </w:pPr>
      <w:r w:rsidRPr="004E2548">
        <w:t>Room Set-up</w:t>
      </w:r>
    </w:p>
    <w:p w:rsidR="009B4625" w:rsidRDefault="004E2548" w:rsidP="009B4625">
      <w:pPr>
        <w:spacing w:after="0"/>
        <w:rPr>
          <w:rFonts w:ascii="Arial" w:hAnsi="Arial" w:cs="Arial"/>
        </w:rPr>
      </w:pPr>
      <w:r w:rsidRPr="004E2548">
        <w:rPr>
          <w:rFonts w:ascii="Arial" w:hAnsi="Arial" w:cs="Arial"/>
        </w:rPr>
        <w:t xml:space="preserve">The meeting room should be arranged in a way that will encourage people to participate. </w:t>
      </w:r>
    </w:p>
    <w:p w:rsidR="009B4625" w:rsidRDefault="004E2548" w:rsidP="009B4625">
      <w:pPr>
        <w:pStyle w:val="ListParagraph"/>
        <w:numPr>
          <w:ilvl w:val="0"/>
          <w:numId w:val="4"/>
        </w:numPr>
        <w:rPr>
          <w:rFonts w:ascii="Arial" w:hAnsi="Arial" w:cs="Arial"/>
        </w:rPr>
      </w:pPr>
      <w:r w:rsidRPr="009B4625">
        <w:rPr>
          <w:rFonts w:ascii="Arial" w:hAnsi="Arial" w:cs="Arial"/>
        </w:rPr>
        <w:t>The chairs can be arranged in a semi- or full circle so that everyone can be seen. Avoid having all the chairs facing the spe</w:t>
      </w:r>
      <w:r w:rsidR="009B4625">
        <w:rPr>
          <w:rFonts w:ascii="Arial" w:hAnsi="Arial" w:cs="Arial"/>
        </w:rPr>
        <w:t>aker as in a typical classroom.</w:t>
      </w:r>
    </w:p>
    <w:p w:rsidR="009B4625" w:rsidRPr="009B4625" w:rsidRDefault="004E2548" w:rsidP="006A0712">
      <w:pPr>
        <w:pStyle w:val="ListParagraph"/>
        <w:numPr>
          <w:ilvl w:val="0"/>
          <w:numId w:val="4"/>
        </w:numPr>
        <w:spacing w:after="0"/>
        <w:rPr>
          <w:rFonts w:ascii="Arial" w:hAnsi="Arial" w:cs="Arial"/>
        </w:rPr>
      </w:pPr>
      <w:r w:rsidRPr="009B4625">
        <w:rPr>
          <w:rFonts w:ascii="Arial" w:hAnsi="Arial" w:cs="Arial"/>
        </w:rPr>
        <w:t>Do not use tables unless you need them to hold drawings or literature because they can form barriers to communication. However, a large table with everyone sitting around it can be used if people need to write.</w:t>
      </w:r>
    </w:p>
    <w:p w:rsidR="006A0712" w:rsidRPr="00887F13" w:rsidRDefault="006A0712" w:rsidP="009B4625">
      <w:pPr>
        <w:pStyle w:val="Heading1"/>
        <w:rPr>
          <w:sz w:val="26"/>
        </w:rPr>
      </w:pPr>
    </w:p>
    <w:p w:rsidR="009B4625" w:rsidRDefault="009B4625" w:rsidP="009B4625">
      <w:pPr>
        <w:pStyle w:val="Heading1"/>
      </w:pPr>
      <w:r>
        <w:t>Agendas</w:t>
      </w:r>
    </w:p>
    <w:p w:rsidR="006A0712" w:rsidRDefault="009B4625" w:rsidP="008F48F1">
      <w:pPr>
        <w:rPr>
          <w:rFonts w:ascii="Arial" w:hAnsi="Arial" w:cs="Arial"/>
        </w:rPr>
      </w:pPr>
      <w:r w:rsidRPr="004E2548">
        <w:rPr>
          <w:rFonts w:ascii="Arial" w:hAnsi="Arial" w:cs="Arial"/>
        </w:rPr>
        <w:t xml:space="preserve">Be sure to have enough copies of the agenda available when members arrive for the meeting. Members can begin familiarizing themselves with what is to be discussed and will be aware of the order of topics while waiting for the meeting to begin. The agenda should be short and concise. A sample agenda is provided in </w:t>
      </w:r>
      <w:r w:rsidRPr="00BF6A1F">
        <w:rPr>
          <w:rFonts w:ascii="Arial" w:hAnsi="Arial" w:cs="Arial"/>
        </w:rPr>
        <w:t>the Community Resource Hub.</w:t>
      </w:r>
    </w:p>
    <w:p w:rsidR="009B4625" w:rsidRDefault="00701C9B" w:rsidP="006A0712">
      <w:pPr>
        <w:spacing w:after="0"/>
        <w:rPr>
          <w:rFonts w:ascii="Arial" w:hAnsi="Arial" w:cs="Arial"/>
        </w:rPr>
      </w:pPr>
      <w:r>
        <w:rPr>
          <w:rFonts w:ascii="Arial" w:hAnsi="Arial" w:cs="Arial"/>
        </w:rPr>
        <w:t>Schedule</w:t>
      </w:r>
      <w:r w:rsidR="006A0712" w:rsidRPr="004E2548">
        <w:rPr>
          <w:rFonts w:ascii="Arial" w:hAnsi="Arial" w:cs="Arial"/>
        </w:rPr>
        <w:t xml:space="preserve"> a period for open discussion at the end of</w:t>
      </w:r>
      <w:r w:rsidR="006A0712">
        <w:rPr>
          <w:rFonts w:ascii="Arial" w:hAnsi="Arial" w:cs="Arial"/>
        </w:rPr>
        <w:t xml:space="preserve"> </w:t>
      </w:r>
      <w:r w:rsidR="006A0712" w:rsidRPr="004E2548">
        <w:rPr>
          <w:rFonts w:ascii="Arial" w:hAnsi="Arial" w:cs="Arial"/>
        </w:rPr>
        <w:t>the meeting. This is the time for announcements</w:t>
      </w:r>
      <w:r w:rsidR="006A0712">
        <w:rPr>
          <w:rFonts w:ascii="Arial" w:hAnsi="Arial" w:cs="Arial"/>
        </w:rPr>
        <w:t xml:space="preserve"> </w:t>
      </w:r>
      <w:r w:rsidR="006A0712" w:rsidRPr="004E2548">
        <w:rPr>
          <w:rFonts w:ascii="Arial" w:hAnsi="Arial" w:cs="Arial"/>
        </w:rPr>
        <w:t>and items that are not central to the point of the</w:t>
      </w:r>
      <w:r w:rsidR="006A0712">
        <w:rPr>
          <w:rFonts w:ascii="Arial" w:hAnsi="Arial" w:cs="Arial"/>
        </w:rPr>
        <w:t xml:space="preserve"> </w:t>
      </w:r>
      <w:r w:rsidR="006A0712" w:rsidRPr="004E2548">
        <w:rPr>
          <w:rFonts w:ascii="Arial" w:hAnsi="Arial" w:cs="Arial"/>
        </w:rPr>
        <w:t>meeting. Limit this time so that the meeting</w:t>
      </w:r>
      <w:r w:rsidR="006A0712">
        <w:rPr>
          <w:rFonts w:ascii="Arial" w:hAnsi="Arial" w:cs="Arial"/>
        </w:rPr>
        <w:t xml:space="preserve"> </w:t>
      </w:r>
      <w:r w:rsidR="006A0712" w:rsidRPr="004E2548">
        <w:rPr>
          <w:rFonts w:ascii="Arial" w:hAnsi="Arial" w:cs="Arial"/>
        </w:rPr>
        <w:t>does not dribble away at the end. After the</w:t>
      </w:r>
      <w:r w:rsidR="006A0712">
        <w:rPr>
          <w:rFonts w:ascii="Arial" w:hAnsi="Arial" w:cs="Arial"/>
        </w:rPr>
        <w:t xml:space="preserve"> </w:t>
      </w:r>
      <w:r w:rsidR="006A0712" w:rsidRPr="004E2548">
        <w:rPr>
          <w:rFonts w:ascii="Arial" w:hAnsi="Arial" w:cs="Arial"/>
        </w:rPr>
        <w:t xml:space="preserve">discussion period, the </w:t>
      </w:r>
      <w:r>
        <w:rPr>
          <w:rFonts w:ascii="Arial" w:hAnsi="Arial" w:cs="Arial"/>
        </w:rPr>
        <w:t>meeting leader</w:t>
      </w:r>
      <w:r w:rsidR="006A0712" w:rsidRPr="004E2548">
        <w:rPr>
          <w:rFonts w:ascii="Arial" w:hAnsi="Arial" w:cs="Arial"/>
        </w:rPr>
        <w:t xml:space="preserve"> should review</w:t>
      </w:r>
      <w:r w:rsidR="006A0712">
        <w:rPr>
          <w:rFonts w:ascii="Arial" w:hAnsi="Arial" w:cs="Arial"/>
        </w:rPr>
        <w:t xml:space="preserve"> </w:t>
      </w:r>
      <w:r w:rsidR="006A0712" w:rsidRPr="004E2548">
        <w:rPr>
          <w:rFonts w:ascii="Arial" w:hAnsi="Arial" w:cs="Arial"/>
        </w:rPr>
        <w:t>everything decided at the meeting and then</w:t>
      </w:r>
      <w:r w:rsidR="006A0712">
        <w:rPr>
          <w:rFonts w:ascii="Arial" w:hAnsi="Arial" w:cs="Arial"/>
        </w:rPr>
        <w:t xml:space="preserve"> </w:t>
      </w:r>
      <w:r w:rsidR="006A0712" w:rsidRPr="004E2548">
        <w:rPr>
          <w:rFonts w:ascii="Arial" w:hAnsi="Arial" w:cs="Arial"/>
        </w:rPr>
        <w:t>formally close the meeting.</w:t>
      </w:r>
    </w:p>
    <w:p w:rsidR="006A0712" w:rsidRPr="00887F13" w:rsidRDefault="006A0712" w:rsidP="009B4625">
      <w:pPr>
        <w:pStyle w:val="Heading1"/>
        <w:rPr>
          <w:sz w:val="26"/>
        </w:rPr>
      </w:pPr>
    </w:p>
    <w:p w:rsidR="009B4625" w:rsidRDefault="009B4625" w:rsidP="009B4625">
      <w:pPr>
        <w:pStyle w:val="Heading1"/>
      </w:pPr>
      <w:r>
        <w:t>Meeting Rules</w:t>
      </w:r>
    </w:p>
    <w:p w:rsidR="0046045C" w:rsidRPr="00D2532C" w:rsidRDefault="009B4625" w:rsidP="00887F13">
      <w:pPr>
        <w:spacing w:after="0"/>
        <w:rPr>
          <w:rFonts w:ascii="Arial" w:hAnsi="Arial" w:cs="Arial"/>
        </w:rPr>
      </w:pPr>
      <w:r w:rsidRPr="004E2548">
        <w:rPr>
          <w:rFonts w:ascii="Arial" w:hAnsi="Arial" w:cs="Arial"/>
        </w:rPr>
        <w:t>A special effort should be made to ensure that a vote truly represents the desire of the group. Keep meetings orderly and democratic.</w:t>
      </w:r>
      <w:r w:rsidR="00C62AC0" w:rsidRPr="00C62AC0">
        <w:rPr>
          <w:rFonts w:ascii="Arial" w:hAnsi="Arial" w:cs="Arial"/>
        </w:rPr>
        <w:t xml:space="preserve"> </w:t>
      </w:r>
      <w:r w:rsidR="00C62AC0" w:rsidRPr="004E2548">
        <w:rPr>
          <w:rFonts w:ascii="Arial" w:hAnsi="Arial" w:cs="Arial"/>
        </w:rPr>
        <w:t xml:space="preserve">Many groups are comfortable using </w:t>
      </w:r>
      <w:r w:rsidR="00C62AC0" w:rsidRPr="00887F13">
        <w:rPr>
          <w:rFonts w:ascii="Arial" w:hAnsi="Arial" w:cs="Arial"/>
        </w:rPr>
        <w:t>Robert’s Rules of Order</w:t>
      </w:r>
      <w:r w:rsidR="00C62AC0" w:rsidRPr="004E2548">
        <w:rPr>
          <w:rFonts w:ascii="Arial" w:hAnsi="Arial" w:cs="Arial"/>
        </w:rPr>
        <w:t>, but feel free to use whatever method works best for your group.</w:t>
      </w:r>
    </w:p>
    <w:p w:rsidR="0046045C" w:rsidRPr="00887F13" w:rsidRDefault="0046045C" w:rsidP="009B4625">
      <w:pPr>
        <w:pStyle w:val="Heading2"/>
        <w:rPr>
          <w:sz w:val="26"/>
        </w:rPr>
      </w:pPr>
    </w:p>
    <w:p w:rsidR="009B4625" w:rsidRPr="004E2548" w:rsidRDefault="009B4625" w:rsidP="009B4625">
      <w:pPr>
        <w:pStyle w:val="Heading2"/>
      </w:pPr>
      <w:r w:rsidRPr="004E2548">
        <w:t>General Meeting Rules</w:t>
      </w:r>
    </w:p>
    <w:p w:rsidR="009B4625" w:rsidRDefault="00887F13" w:rsidP="009B4625">
      <w:pPr>
        <w:rPr>
          <w:rFonts w:ascii="Arial" w:hAnsi="Arial" w:cs="Arial"/>
        </w:rPr>
      </w:pPr>
      <w:r>
        <w:rPr>
          <w:rFonts w:ascii="Arial" w:hAnsi="Arial" w:cs="Arial"/>
        </w:rPr>
        <w:t>Your group</w:t>
      </w:r>
      <w:r w:rsidR="009B4625" w:rsidRPr="004E2548">
        <w:rPr>
          <w:rFonts w:ascii="Arial" w:hAnsi="Arial" w:cs="Arial"/>
        </w:rPr>
        <w:t xml:space="preserve"> should set some general operating rules for meetings so that they run smoothly and without diffi</w:t>
      </w:r>
      <w:r>
        <w:rPr>
          <w:rFonts w:ascii="Arial" w:hAnsi="Arial" w:cs="Arial"/>
        </w:rPr>
        <w:t>culty. The operating rules can</w:t>
      </w:r>
      <w:r w:rsidR="009B4625" w:rsidRPr="004E2548">
        <w:rPr>
          <w:rFonts w:ascii="Arial" w:hAnsi="Arial" w:cs="Arial"/>
        </w:rPr>
        <w:t xml:space="preserve"> be included in the </w:t>
      </w:r>
      <w:r>
        <w:rPr>
          <w:rFonts w:ascii="Arial" w:hAnsi="Arial" w:cs="Arial"/>
        </w:rPr>
        <w:t>group</w:t>
      </w:r>
      <w:r w:rsidR="009B4625" w:rsidRPr="004E2548">
        <w:rPr>
          <w:rFonts w:ascii="Arial" w:hAnsi="Arial" w:cs="Arial"/>
        </w:rPr>
        <w:t xml:space="preserve">’s bylaws </w:t>
      </w:r>
      <w:r>
        <w:rPr>
          <w:rFonts w:ascii="Arial" w:hAnsi="Arial" w:cs="Arial"/>
        </w:rPr>
        <w:t xml:space="preserve">or in a separate document </w:t>
      </w:r>
      <w:r w:rsidR="009B4625" w:rsidRPr="004E2548">
        <w:rPr>
          <w:rFonts w:ascii="Arial" w:hAnsi="Arial" w:cs="Arial"/>
        </w:rPr>
        <w:t xml:space="preserve">so that all members are aware of them. Implement the rules from the first meeting because this meeting will set expectations for the organization. </w:t>
      </w:r>
    </w:p>
    <w:p w:rsidR="006A0712" w:rsidRDefault="009B4625" w:rsidP="00887F13">
      <w:pPr>
        <w:spacing w:after="0"/>
        <w:rPr>
          <w:rFonts w:ascii="Arial" w:hAnsi="Arial" w:cs="Arial"/>
        </w:rPr>
      </w:pPr>
      <w:r w:rsidRPr="004E2548">
        <w:rPr>
          <w:rFonts w:ascii="Arial" w:hAnsi="Arial" w:cs="Arial"/>
        </w:rPr>
        <w:t>Some common rules for all meetings are the following:</w:t>
      </w:r>
    </w:p>
    <w:p w:rsidR="006A0712" w:rsidRDefault="009B4625" w:rsidP="006A0712">
      <w:pPr>
        <w:pStyle w:val="ListParagraph"/>
        <w:numPr>
          <w:ilvl w:val="0"/>
          <w:numId w:val="11"/>
        </w:numPr>
        <w:rPr>
          <w:rFonts w:ascii="Arial" w:hAnsi="Arial" w:cs="Arial"/>
        </w:rPr>
      </w:pPr>
      <w:r w:rsidRPr="006A0712">
        <w:rPr>
          <w:rFonts w:ascii="Arial" w:hAnsi="Arial" w:cs="Arial"/>
        </w:rPr>
        <w:t>One person speaks at a tim</w:t>
      </w:r>
      <w:r w:rsidR="006A0712">
        <w:rPr>
          <w:rFonts w:ascii="Arial" w:hAnsi="Arial" w:cs="Arial"/>
        </w:rPr>
        <w:t>e</w:t>
      </w:r>
      <w:r w:rsidR="00BF6A1F">
        <w:rPr>
          <w:rFonts w:ascii="Arial" w:hAnsi="Arial" w:cs="Arial"/>
        </w:rPr>
        <w:t>.</w:t>
      </w:r>
    </w:p>
    <w:p w:rsidR="006A0712" w:rsidRDefault="009B4625" w:rsidP="006A0712">
      <w:pPr>
        <w:pStyle w:val="ListParagraph"/>
        <w:numPr>
          <w:ilvl w:val="0"/>
          <w:numId w:val="11"/>
        </w:numPr>
        <w:rPr>
          <w:rFonts w:ascii="Arial" w:hAnsi="Arial" w:cs="Arial"/>
        </w:rPr>
      </w:pPr>
      <w:r w:rsidRPr="006A0712">
        <w:rPr>
          <w:rFonts w:ascii="Arial" w:hAnsi="Arial" w:cs="Arial"/>
        </w:rPr>
        <w:t>No derogatory remarks of yourself or others</w:t>
      </w:r>
      <w:r w:rsidR="00BF6A1F">
        <w:rPr>
          <w:rFonts w:ascii="Arial" w:hAnsi="Arial" w:cs="Arial"/>
        </w:rPr>
        <w:t>.</w:t>
      </w:r>
    </w:p>
    <w:p w:rsidR="006A0712" w:rsidRDefault="009B4625" w:rsidP="006A0712">
      <w:pPr>
        <w:pStyle w:val="ListParagraph"/>
        <w:numPr>
          <w:ilvl w:val="0"/>
          <w:numId w:val="11"/>
        </w:numPr>
        <w:rPr>
          <w:rFonts w:ascii="Arial" w:hAnsi="Arial" w:cs="Arial"/>
        </w:rPr>
      </w:pPr>
      <w:r w:rsidRPr="006A0712">
        <w:rPr>
          <w:rFonts w:ascii="Arial" w:hAnsi="Arial" w:cs="Arial"/>
        </w:rPr>
        <w:t>Speak from your own experience</w:t>
      </w:r>
      <w:r w:rsidR="00BF6A1F">
        <w:rPr>
          <w:rFonts w:ascii="Arial" w:hAnsi="Arial" w:cs="Arial"/>
        </w:rPr>
        <w:t>.</w:t>
      </w:r>
    </w:p>
    <w:p w:rsidR="009B4625" w:rsidRPr="006A0712" w:rsidRDefault="009B4625" w:rsidP="006A0712">
      <w:pPr>
        <w:pStyle w:val="ListParagraph"/>
        <w:numPr>
          <w:ilvl w:val="0"/>
          <w:numId w:val="11"/>
        </w:numPr>
        <w:spacing w:after="0"/>
        <w:rPr>
          <w:rFonts w:ascii="Arial" w:hAnsi="Arial" w:cs="Arial"/>
        </w:rPr>
      </w:pPr>
      <w:r w:rsidRPr="006A0712">
        <w:rPr>
          <w:rFonts w:ascii="Arial" w:hAnsi="Arial" w:cs="Arial"/>
        </w:rPr>
        <w:t>No cross-talk (i.e. no side conversations or interruptin</w:t>
      </w:r>
      <w:r w:rsidR="00BF6A1F">
        <w:rPr>
          <w:rFonts w:ascii="Arial" w:hAnsi="Arial" w:cs="Arial"/>
        </w:rPr>
        <w:t>g the speaker to dispute points</w:t>
      </w:r>
      <w:r w:rsidRPr="006A0712">
        <w:rPr>
          <w:rFonts w:ascii="Arial" w:hAnsi="Arial" w:cs="Arial"/>
        </w:rPr>
        <w:t>)</w:t>
      </w:r>
      <w:r w:rsidR="00BF6A1F">
        <w:rPr>
          <w:rFonts w:ascii="Arial" w:hAnsi="Arial" w:cs="Arial"/>
        </w:rPr>
        <w:t>.</w:t>
      </w:r>
    </w:p>
    <w:p w:rsidR="006A0712" w:rsidRPr="00887F13" w:rsidRDefault="006A0712" w:rsidP="00D77024">
      <w:pPr>
        <w:pStyle w:val="Heading1"/>
        <w:rPr>
          <w:sz w:val="26"/>
        </w:rPr>
      </w:pPr>
    </w:p>
    <w:p w:rsidR="00D77024" w:rsidRDefault="00D77024" w:rsidP="00D77024">
      <w:pPr>
        <w:pStyle w:val="Heading1"/>
      </w:pPr>
      <w:r>
        <w:t>Communication</w:t>
      </w:r>
    </w:p>
    <w:p w:rsidR="006A0712" w:rsidRDefault="006A0712" w:rsidP="006A0712">
      <w:pPr>
        <w:rPr>
          <w:rFonts w:ascii="Arial" w:hAnsi="Arial" w:cs="Arial"/>
        </w:rPr>
      </w:pPr>
      <w:r w:rsidRPr="006A0712">
        <w:rPr>
          <w:rStyle w:val="Heading2Char"/>
        </w:rPr>
        <w:t>Consult with as many participants as possible beforehand.</w:t>
      </w:r>
      <w:r w:rsidRPr="006A0712">
        <w:rPr>
          <w:rFonts w:ascii="Arial" w:hAnsi="Arial" w:cs="Arial"/>
        </w:rPr>
        <w:t xml:space="preserve"> Find out their concerns. Let them know what fits or does not fit into the purpose of the meeting. Prepare them. Organize them and get opinions.</w:t>
      </w:r>
    </w:p>
    <w:p w:rsidR="00F65642" w:rsidRDefault="00F65642">
      <w:pPr>
        <w:rPr>
          <w:rStyle w:val="Heading2Char"/>
        </w:rPr>
      </w:pPr>
      <w:r>
        <w:rPr>
          <w:rStyle w:val="Heading2Char"/>
        </w:rPr>
        <w:br w:type="page"/>
      </w:r>
    </w:p>
    <w:p w:rsidR="00F65642" w:rsidRDefault="00F65642" w:rsidP="006A0712">
      <w:pPr>
        <w:spacing w:after="0"/>
        <w:rPr>
          <w:rStyle w:val="Heading2Char"/>
        </w:rPr>
      </w:pPr>
    </w:p>
    <w:p w:rsidR="006A0712" w:rsidRDefault="006A0712" w:rsidP="006A0712">
      <w:pPr>
        <w:spacing w:after="0"/>
        <w:rPr>
          <w:rFonts w:ascii="Arial" w:hAnsi="Arial" w:cs="Arial"/>
        </w:rPr>
      </w:pPr>
      <w:r w:rsidRPr="006A0712">
        <w:rPr>
          <w:rStyle w:val="Heading2Char"/>
        </w:rPr>
        <w:t>Delegate meeting tasks beforehand.</w:t>
      </w:r>
      <w:r w:rsidRPr="006A0712">
        <w:rPr>
          <w:rFonts w:ascii="Arial" w:hAnsi="Arial" w:cs="Arial"/>
        </w:rPr>
        <w:t xml:space="preserve"> This includes everything from making reports to making coffee. </w:t>
      </w:r>
    </w:p>
    <w:p w:rsidR="006A0712" w:rsidRDefault="006A0712" w:rsidP="006A0712">
      <w:pPr>
        <w:pStyle w:val="ListParagraph"/>
        <w:numPr>
          <w:ilvl w:val="0"/>
          <w:numId w:val="12"/>
        </w:numPr>
        <w:rPr>
          <w:rFonts w:ascii="Arial" w:hAnsi="Arial" w:cs="Arial"/>
        </w:rPr>
      </w:pPr>
      <w:r w:rsidRPr="006A0712">
        <w:rPr>
          <w:rFonts w:ascii="Arial" w:hAnsi="Arial" w:cs="Arial"/>
        </w:rPr>
        <w:t xml:space="preserve">This helps to guarantee the attendance of the people with assignments and makes you, the organizer, more available to respond to anything unexpected. </w:t>
      </w:r>
    </w:p>
    <w:p w:rsidR="006A0712" w:rsidRPr="006A0712" w:rsidRDefault="006A0712" w:rsidP="006A0712">
      <w:pPr>
        <w:pStyle w:val="ListParagraph"/>
        <w:numPr>
          <w:ilvl w:val="0"/>
          <w:numId w:val="12"/>
        </w:numPr>
        <w:rPr>
          <w:rFonts w:ascii="Arial" w:hAnsi="Arial" w:cs="Arial"/>
        </w:rPr>
      </w:pPr>
      <w:r w:rsidRPr="006A0712">
        <w:rPr>
          <w:rFonts w:ascii="Arial" w:hAnsi="Arial" w:cs="Arial"/>
        </w:rPr>
        <w:t>Have assignments in mind to give to specific participants at the meeting. Ask them beforehand if they will accept.</w:t>
      </w:r>
    </w:p>
    <w:p w:rsidR="006A0712" w:rsidRDefault="00D77024" w:rsidP="006A0712">
      <w:pPr>
        <w:spacing w:after="0"/>
        <w:rPr>
          <w:rFonts w:ascii="Arial" w:hAnsi="Arial" w:cs="Arial"/>
        </w:rPr>
      </w:pPr>
      <w:r w:rsidRPr="006A0712">
        <w:rPr>
          <w:rStyle w:val="Heading2Char"/>
        </w:rPr>
        <w:t>Remind people to come.</w:t>
      </w:r>
      <w:r w:rsidRPr="00D77024">
        <w:rPr>
          <w:rFonts w:ascii="Arial" w:hAnsi="Arial" w:cs="Arial"/>
        </w:rPr>
        <w:t xml:space="preserve"> Don’t rely on mailings or a phone call a week or two before. </w:t>
      </w:r>
    </w:p>
    <w:p w:rsidR="006A0712" w:rsidRDefault="00D77024" w:rsidP="006A0712">
      <w:pPr>
        <w:pStyle w:val="ListParagraph"/>
        <w:numPr>
          <w:ilvl w:val="0"/>
          <w:numId w:val="9"/>
        </w:numPr>
        <w:rPr>
          <w:rFonts w:ascii="Arial" w:hAnsi="Arial" w:cs="Arial"/>
        </w:rPr>
      </w:pPr>
      <w:r w:rsidRPr="006A0712">
        <w:rPr>
          <w:rFonts w:ascii="Arial" w:hAnsi="Arial" w:cs="Arial"/>
        </w:rPr>
        <w:t xml:space="preserve">Call, email, or tweet all active members starting three nights before the meeting. </w:t>
      </w:r>
    </w:p>
    <w:p w:rsidR="006A0712" w:rsidRDefault="00D77024" w:rsidP="006A0712">
      <w:pPr>
        <w:pStyle w:val="ListParagraph"/>
        <w:numPr>
          <w:ilvl w:val="0"/>
          <w:numId w:val="9"/>
        </w:numPr>
        <w:rPr>
          <w:rFonts w:ascii="Arial" w:hAnsi="Arial" w:cs="Arial"/>
        </w:rPr>
      </w:pPr>
      <w:r w:rsidRPr="006A0712">
        <w:rPr>
          <w:rFonts w:ascii="Arial" w:hAnsi="Arial" w:cs="Arial"/>
        </w:rPr>
        <w:t>Have as many people as possible send out the reminders —the people sending the messages will also be more likely to come.</w:t>
      </w:r>
      <w:r w:rsidR="006A0712" w:rsidRPr="006A0712">
        <w:rPr>
          <w:rFonts w:ascii="Arial" w:hAnsi="Arial" w:cs="Arial"/>
        </w:rPr>
        <w:t xml:space="preserve"> </w:t>
      </w:r>
    </w:p>
    <w:p w:rsidR="006A0712" w:rsidRDefault="00D77024" w:rsidP="006A0712">
      <w:pPr>
        <w:pStyle w:val="ListParagraph"/>
        <w:numPr>
          <w:ilvl w:val="0"/>
          <w:numId w:val="9"/>
        </w:numPr>
        <w:rPr>
          <w:rFonts w:ascii="Arial" w:hAnsi="Arial" w:cs="Arial"/>
        </w:rPr>
      </w:pPr>
      <w:r w:rsidRPr="006A0712">
        <w:rPr>
          <w:rFonts w:ascii="Arial" w:hAnsi="Arial" w:cs="Arial"/>
        </w:rPr>
        <w:t xml:space="preserve">Remind each member of the date, time, and place. </w:t>
      </w:r>
    </w:p>
    <w:p w:rsidR="006A0712" w:rsidRDefault="006A0712" w:rsidP="006A0712">
      <w:pPr>
        <w:pStyle w:val="ListParagraph"/>
        <w:numPr>
          <w:ilvl w:val="0"/>
          <w:numId w:val="9"/>
        </w:numPr>
        <w:spacing w:after="0"/>
        <w:rPr>
          <w:rFonts w:ascii="Arial" w:hAnsi="Arial" w:cs="Arial"/>
        </w:rPr>
      </w:pPr>
      <w:r>
        <w:rPr>
          <w:rFonts w:ascii="Arial" w:hAnsi="Arial" w:cs="Arial"/>
        </w:rPr>
        <w:t>Tell members</w:t>
      </w:r>
      <w:r w:rsidR="00D77024" w:rsidRPr="006A0712">
        <w:rPr>
          <w:rFonts w:ascii="Arial" w:hAnsi="Arial" w:cs="Arial"/>
        </w:rPr>
        <w:t xml:space="preserve"> why the meeting is important in terms of th</w:t>
      </w:r>
      <w:r w:rsidR="00BF6A1F">
        <w:rPr>
          <w:rFonts w:ascii="Arial" w:hAnsi="Arial" w:cs="Arial"/>
        </w:rPr>
        <w:t>e issue the group is working on</w:t>
      </w:r>
      <w:r w:rsidR="00D77024" w:rsidRPr="006A0712">
        <w:rPr>
          <w:rFonts w:ascii="Arial" w:hAnsi="Arial" w:cs="Arial"/>
        </w:rPr>
        <w:t xml:space="preserve"> and mention the main decision that will be made at the meeting.</w:t>
      </w:r>
    </w:p>
    <w:p w:rsidR="006A0712" w:rsidRPr="00887F13" w:rsidRDefault="006A0712" w:rsidP="006A0712">
      <w:pPr>
        <w:pStyle w:val="Heading1"/>
        <w:rPr>
          <w:sz w:val="26"/>
        </w:rPr>
      </w:pPr>
    </w:p>
    <w:p w:rsidR="004E2548" w:rsidRPr="006A0712" w:rsidRDefault="00291380" w:rsidP="006A0712">
      <w:pPr>
        <w:pStyle w:val="Heading1"/>
      </w:pPr>
      <w:r>
        <w:t xml:space="preserve">Meeting Frequency </w:t>
      </w:r>
    </w:p>
    <w:p w:rsidR="00134EFC" w:rsidRPr="00134EFC" w:rsidRDefault="00134EFC" w:rsidP="00134EFC">
      <w:pPr>
        <w:spacing w:after="0"/>
        <w:rPr>
          <w:rFonts w:ascii="Arial" w:hAnsi="Arial" w:cs="Arial"/>
        </w:rPr>
      </w:pPr>
      <w:r w:rsidRPr="00134EFC">
        <w:rPr>
          <w:rFonts w:ascii="Arial" w:hAnsi="Arial" w:cs="Arial"/>
        </w:rPr>
        <w:t>If you waste people’s time with dull, unnecessary, and unproductive meetings, they</w:t>
      </w:r>
    </w:p>
    <w:p w:rsidR="00134EFC" w:rsidRPr="00134EFC" w:rsidRDefault="00134EFC" w:rsidP="00134EFC">
      <w:pPr>
        <w:spacing w:after="0"/>
        <w:rPr>
          <w:rFonts w:ascii="Arial" w:hAnsi="Arial" w:cs="Arial"/>
        </w:rPr>
      </w:pPr>
      <w:r w:rsidRPr="00134EFC">
        <w:rPr>
          <w:rFonts w:ascii="Arial" w:hAnsi="Arial" w:cs="Arial"/>
        </w:rPr>
        <w:t>will resent you doubly: first for wasting their time; second, for taking them away from what</w:t>
      </w:r>
    </w:p>
    <w:p w:rsidR="00134EFC" w:rsidRPr="008F48F1" w:rsidRDefault="00134EFC" w:rsidP="008F48F1">
      <w:pPr>
        <w:rPr>
          <w:rFonts w:ascii="Arial" w:hAnsi="Arial" w:cs="Arial"/>
        </w:rPr>
      </w:pPr>
      <w:r w:rsidRPr="00134EFC">
        <w:rPr>
          <w:rFonts w:ascii="Arial" w:hAnsi="Arial" w:cs="Arial"/>
        </w:rPr>
        <w:t>they now wish they had done instead of coming to the meeting. Always ask yourself: Is this meeting necessary? Is this topic necessary?</w:t>
      </w:r>
      <w:r w:rsidR="00C62AC0">
        <w:rPr>
          <w:rFonts w:ascii="Arial" w:hAnsi="Arial" w:cs="Arial"/>
        </w:rPr>
        <w:t xml:space="preserve"> Check in with your group on a regular basis to find out how often they would like to meet.</w:t>
      </w:r>
    </w:p>
    <w:p w:rsidR="004E2548" w:rsidRPr="004E2548" w:rsidRDefault="004E2548" w:rsidP="004E2548">
      <w:pPr>
        <w:rPr>
          <w:rFonts w:ascii="Arial" w:hAnsi="Arial" w:cs="Arial"/>
        </w:rPr>
      </w:pPr>
      <w:r w:rsidRPr="004E2548">
        <w:rPr>
          <w:rFonts w:ascii="Arial" w:hAnsi="Arial" w:cs="Arial"/>
        </w:rPr>
        <w:t xml:space="preserve">One thing to remember about meetings is that it isn’t always necessary to call a full group meeting to make minor decisions. When minor decisions need to be made, using an executive committee or board is better. Most groups have a board meeting once a month unless something important requires an additional meeting. </w:t>
      </w:r>
      <w:proofErr w:type="gramStart"/>
      <w:r w:rsidRPr="004E2548">
        <w:rPr>
          <w:rFonts w:ascii="Arial" w:hAnsi="Arial" w:cs="Arial"/>
        </w:rPr>
        <w:t>In order to</w:t>
      </w:r>
      <w:proofErr w:type="gramEnd"/>
      <w:r w:rsidRPr="004E2548">
        <w:rPr>
          <w:rFonts w:ascii="Arial" w:hAnsi="Arial" w:cs="Arial"/>
        </w:rPr>
        <w:t xml:space="preserve"> prevent member burnout, </w:t>
      </w:r>
      <w:r w:rsidR="00C62AC0">
        <w:rPr>
          <w:rFonts w:ascii="Arial" w:hAnsi="Arial" w:cs="Arial"/>
        </w:rPr>
        <w:t xml:space="preserve">try keeping meetings </w:t>
      </w:r>
      <w:r w:rsidR="00D77024">
        <w:rPr>
          <w:rFonts w:ascii="Arial" w:hAnsi="Arial" w:cs="Arial"/>
        </w:rPr>
        <w:t xml:space="preserve">to </w:t>
      </w:r>
      <w:r w:rsidR="00C62AC0">
        <w:rPr>
          <w:rFonts w:ascii="Arial" w:hAnsi="Arial" w:cs="Arial"/>
        </w:rPr>
        <w:t>about</w:t>
      </w:r>
      <w:r w:rsidRPr="004E2548">
        <w:rPr>
          <w:rFonts w:ascii="Arial" w:hAnsi="Arial" w:cs="Arial"/>
        </w:rPr>
        <w:t xml:space="preserve"> one hour.</w:t>
      </w:r>
      <w:r w:rsidR="00D77024">
        <w:rPr>
          <w:rFonts w:ascii="Arial" w:hAnsi="Arial" w:cs="Arial"/>
        </w:rPr>
        <w:t xml:space="preserve"> Stick to the agenda as much as possible.</w:t>
      </w:r>
    </w:p>
    <w:p w:rsidR="006A0712" w:rsidRDefault="009B4625" w:rsidP="006A0712">
      <w:pPr>
        <w:spacing w:after="0"/>
        <w:rPr>
          <w:rFonts w:ascii="Arial" w:hAnsi="Arial" w:cs="Arial"/>
        </w:rPr>
      </w:pPr>
      <w:r w:rsidRPr="004E2548">
        <w:rPr>
          <w:rFonts w:ascii="Arial" w:hAnsi="Arial" w:cs="Arial"/>
        </w:rPr>
        <w:t>If a regular meeting is scheduled, but there really isn’t anything important to discuss, then create something. This can be done by inviting a guest speaker, organizing a neighborhood tour, or having a potluck. Don’t cancel the meeting altogether because it is important for groups to have contact on a regular basis.</w:t>
      </w:r>
    </w:p>
    <w:p w:rsidR="006A0712" w:rsidRPr="00887F13" w:rsidRDefault="006A0712" w:rsidP="006A0712">
      <w:pPr>
        <w:pStyle w:val="Heading1"/>
        <w:rPr>
          <w:sz w:val="26"/>
        </w:rPr>
      </w:pPr>
    </w:p>
    <w:p w:rsidR="000720B3" w:rsidRPr="006A0712" w:rsidRDefault="00D77024" w:rsidP="006A0712">
      <w:pPr>
        <w:pStyle w:val="Heading1"/>
      </w:pPr>
      <w:r>
        <w:t>Meeting Goals</w:t>
      </w:r>
    </w:p>
    <w:p w:rsidR="000720B3" w:rsidRPr="004E2548" w:rsidRDefault="000720B3" w:rsidP="000720B3">
      <w:pPr>
        <w:rPr>
          <w:rFonts w:ascii="Arial" w:hAnsi="Arial" w:cs="Arial"/>
        </w:rPr>
      </w:pPr>
      <w:r w:rsidRPr="004E2548">
        <w:rPr>
          <w:rFonts w:ascii="Arial" w:hAnsi="Arial" w:cs="Arial"/>
        </w:rPr>
        <w:t xml:space="preserve">The </w:t>
      </w:r>
      <w:r w:rsidR="00BF6A1F">
        <w:rPr>
          <w:rFonts w:ascii="Arial" w:hAnsi="Arial" w:cs="Arial"/>
        </w:rPr>
        <w:t>agenda</w:t>
      </w:r>
      <w:r w:rsidRPr="004E2548">
        <w:rPr>
          <w:rFonts w:ascii="Arial" w:hAnsi="Arial" w:cs="Arial"/>
        </w:rPr>
        <w:t xml:space="preserve"> </w:t>
      </w:r>
      <w:r w:rsidR="00BF6A1F">
        <w:rPr>
          <w:rFonts w:ascii="Arial" w:hAnsi="Arial" w:cs="Arial"/>
        </w:rPr>
        <w:t>for</w:t>
      </w:r>
      <w:r w:rsidRPr="004E2548">
        <w:rPr>
          <w:rFonts w:ascii="Arial" w:hAnsi="Arial" w:cs="Arial"/>
        </w:rPr>
        <w:t xml:space="preserve"> your meeting should consist of</w:t>
      </w:r>
      <w:r w:rsidR="00892A46">
        <w:rPr>
          <w:rFonts w:ascii="Arial" w:hAnsi="Arial" w:cs="Arial"/>
        </w:rPr>
        <w:t xml:space="preserve"> </w:t>
      </w:r>
      <w:r w:rsidR="00BF6A1F">
        <w:rPr>
          <w:rFonts w:ascii="Arial" w:hAnsi="Arial" w:cs="Arial"/>
        </w:rPr>
        <w:t xml:space="preserve">action; have a clear goal for the meeting and bring in community speakers as needed. </w:t>
      </w:r>
      <w:r w:rsidRPr="004E2548">
        <w:rPr>
          <w:rFonts w:ascii="Arial" w:hAnsi="Arial" w:cs="Arial"/>
        </w:rPr>
        <w:t>It is very easy to slip into the opposite – a program of meetings, not action.</w:t>
      </w:r>
      <w:r w:rsidR="00892A46">
        <w:rPr>
          <w:rFonts w:ascii="Arial" w:hAnsi="Arial" w:cs="Arial"/>
        </w:rPr>
        <w:t xml:space="preserve"> </w:t>
      </w:r>
      <w:r w:rsidRPr="004E2548">
        <w:rPr>
          <w:rFonts w:ascii="Arial" w:hAnsi="Arial" w:cs="Arial"/>
        </w:rPr>
        <w:t>If your bylaws say one meeting a month, then</w:t>
      </w:r>
      <w:r w:rsidR="00892A46">
        <w:rPr>
          <w:rFonts w:ascii="Arial" w:hAnsi="Arial" w:cs="Arial"/>
        </w:rPr>
        <w:t xml:space="preserve"> </w:t>
      </w:r>
      <w:r w:rsidRPr="004E2548">
        <w:rPr>
          <w:rFonts w:ascii="Arial" w:hAnsi="Arial" w:cs="Arial"/>
        </w:rPr>
        <w:t>you need to include an activity at least once every</w:t>
      </w:r>
      <w:r w:rsidR="00892A46">
        <w:rPr>
          <w:rFonts w:ascii="Arial" w:hAnsi="Arial" w:cs="Arial"/>
        </w:rPr>
        <w:t xml:space="preserve"> </w:t>
      </w:r>
      <w:r w:rsidRPr="004E2548">
        <w:rPr>
          <w:rFonts w:ascii="Arial" w:hAnsi="Arial" w:cs="Arial"/>
        </w:rPr>
        <w:t>two months or people will stop coming</w:t>
      </w:r>
      <w:r w:rsidR="00BF6A1F">
        <w:rPr>
          <w:rFonts w:ascii="Arial" w:hAnsi="Arial" w:cs="Arial"/>
        </w:rPr>
        <w:t>.</w:t>
      </w:r>
    </w:p>
    <w:p w:rsidR="00892A46" w:rsidRPr="008F48F1" w:rsidRDefault="00892A46" w:rsidP="000720B3">
      <w:pPr>
        <w:rPr>
          <w:rFonts w:ascii="Arial" w:hAnsi="Arial" w:cs="Arial"/>
          <w:sz w:val="2"/>
        </w:rPr>
      </w:pPr>
    </w:p>
    <w:p w:rsidR="008F48F1" w:rsidRDefault="0046045C" w:rsidP="008F48F1">
      <w:pPr>
        <w:rPr>
          <w:rFonts w:ascii="Arial" w:hAnsi="Arial" w:cs="Arial"/>
        </w:rPr>
      </w:pPr>
      <w:bookmarkStart w:id="1" w:name="_Hlk495908653"/>
      <w:r w:rsidRPr="004E2548">
        <w:rPr>
          <w:rFonts w:ascii="Arial" w:hAnsi="Arial" w:cs="Arial"/>
        </w:rPr>
        <w:t xml:space="preserve">Refer to </w:t>
      </w:r>
      <w:r w:rsidRPr="00BF6A1F">
        <w:rPr>
          <w:rFonts w:ascii="Arial" w:hAnsi="Arial" w:cs="Arial"/>
        </w:rPr>
        <w:t>“Tips for Running Successful Meetings”</w:t>
      </w:r>
      <w:r w:rsidRPr="004E2548">
        <w:rPr>
          <w:rFonts w:ascii="Arial" w:hAnsi="Arial" w:cs="Arial"/>
        </w:rPr>
        <w:t xml:space="preserve"> in the </w:t>
      </w:r>
      <w:r>
        <w:rPr>
          <w:rFonts w:ascii="Arial" w:hAnsi="Arial" w:cs="Arial"/>
        </w:rPr>
        <w:t>Community Resource Hub</w:t>
      </w:r>
      <w:r w:rsidRPr="004E2548">
        <w:rPr>
          <w:rFonts w:ascii="Arial" w:hAnsi="Arial" w:cs="Arial"/>
        </w:rPr>
        <w:t xml:space="preserve"> fo</w:t>
      </w:r>
      <w:r w:rsidR="008F48F1">
        <w:rPr>
          <w:rFonts w:ascii="Arial" w:hAnsi="Arial" w:cs="Arial"/>
        </w:rPr>
        <w:t>r more tips on holding meetings.</w:t>
      </w:r>
    </w:p>
    <w:p w:rsidR="00BF6A1F" w:rsidRDefault="00BF6A1F" w:rsidP="008F48F1">
      <w:pPr>
        <w:rPr>
          <w:rFonts w:ascii="Arial" w:hAnsi="Arial" w:cs="Arial"/>
        </w:rPr>
      </w:pPr>
    </w:p>
    <w:bookmarkEnd w:id="1"/>
    <w:p w:rsidR="00156C57" w:rsidRPr="008F48F1" w:rsidRDefault="007F6DD7" w:rsidP="00887F13">
      <w:pPr>
        <w:spacing w:after="0"/>
        <w:jc w:val="center"/>
        <w:rPr>
          <w:rFonts w:ascii="Arial" w:hAnsi="Arial" w:cs="Arial"/>
        </w:rPr>
      </w:pPr>
      <w:r w:rsidRPr="007F6DD7">
        <w:rPr>
          <w:rFonts w:ascii="Arial" w:hAnsi="Arial" w:cs="Arial"/>
          <w:sz w:val="18"/>
          <w:szCs w:val="18"/>
        </w:rPr>
        <w:t xml:space="preserve">Material adapted from the City of College Station Neighborhood Services’ </w:t>
      </w:r>
      <w:r w:rsidRPr="007F6DD7">
        <w:rPr>
          <w:rFonts w:ascii="Arial" w:hAnsi="Arial" w:cs="Arial"/>
          <w:i/>
          <w:sz w:val="18"/>
          <w:szCs w:val="18"/>
        </w:rPr>
        <w:t>My Neighborhood</w:t>
      </w:r>
      <w:r w:rsidRPr="007F6DD7">
        <w:rPr>
          <w:rFonts w:ascii="Arial" w:hAnsi="Arial" w:cs="Arial"/>
          <w:sz w:val="18"/>
          <w:szCs w:val="18"/>
        </w:rPr>
        <w:t xml:space="preserve"> Manual and Lincoln, Nebraska Urban Development Department’s </w:t>
      </w:r>
      <w:r w:rsidRPr="007F6DD7">
        <w:rPr>
          <w:rFonts w:ascii="Arial" w:hAnsi="Arial" w:cs="Arial"/>
          <w:i/>
          <w:sz w:val="18"/>
          <w:szCs w:val="18"/>
        </w:rPr>
        <w:t>Neighborhood Association’s How To’s</w:t>
      </w:r>
      <w:r w:rsidRPr="007F6DD7">
        <w:rPr>
          <w:rFonts w:ascii="Arial" w:hAnsi="Arial" w:cs="Arial"/>
          <w:sz w:val="18"/>
          <w:szCs w:val="18"/>
        </w:rPr>
        <w:t>.</w:t>
      </w:r>
    </w:p>
    <w:sectPr w:rsidR="00156C57" w:rsidRPr="008F48F1" w:rsidSect="00BF6A1F">
      <w:headerReference w:type="default" r:id="rId8"/>
      <w:headerReference w:type="first" r:id="rId9"/>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548" w:rsidRDefault="004E2548" w:rsidP="004E2548">
      <w:pPr>
        <w:spacing w:after="0" w:line="240" w:lineRule="auto"/>
      </w:pPr>
      <w:r>
        <w:separator/>
      </w:r>
    </w:p>
  </w:endnote>
  <w:endnote w:type="continuationSeparator" w:id="0">
    <w:p w:rsidR="004E2548" w:rsidRDefault="004E2548" w:rsidP="004E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548" w:rsidRDefault="004E2548" w:rsidP="004E2548">
      <w:pPr>
        <w:spacing w:after="0" w:line="240" w:lineRule="auto"/>
      </w:pPr>
      <w:r>
        <w:separator/>
      </w:r>
    </w:p>
  </w:footnote>
  <w:footnote w:type="continuationSeparator" w:id="0">
    <w:p w:rsidR="004E2548" w:rsidRDefault="004E2548" w:rsidP="004E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45C" w:rsidRDefault="0046045C" w:rsidP="0046045C">
    <w:pPr>
      <w:pStyle w:val="Header"/>
      <w:jc w:val="right"/>
    </w:pPr>
    <w:r w:rsidRPr="009F46EA">
      <w:rPr>
        <w:rFonts w:ascii="Arial" w:hAnsi="Arial" w:cs="Arial"/>
        <w:noProof/>
        <w:sz w:val="20"/>
        <w:szCs w:val="20"/>
      </w:rPr>
      <w:drawing>
        <wp:inline distT="0" distB="0" distL="0" distR="0" wp14:anchorId="223F5AA0" wp14:editId="7384672A">
          <wp:extent cx="1536700" cy="470535"/>
          <wp:effectExtent l="0" t="0" r="6350" b="5715"/>
          <wp:docPr id="21" name="Picture 21"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36700" cy="470535"/>
                  </a:xfrm>
                  <a:prstGeom prst="rect">
                    <a:avLst/>
                  </a:prstGeom>
                  <a:noFill/>
                  <a:ln>
                    <a:noFill/>
                  </a:ln>
                </pic:spPr>
              </pic:pic>
            </a:graphicData>
          </a:graphic>
        </wp:inline>
      </w:drawing>
    </w:r>
  </w:p>
  <w:p w:rsidR="0046045C" w:rsidRPr="007F6DD7" w:rsidRDefault="002B5509" w:rsidP="007F6DD7">
    <w:pPr>
      <w:pStyle w:val="Header"/>
      <w:pBdr>
        <w:bottom w:val="single" w:sz="4" w:space="1" w:color="D9D9D9" w:themeColor="background1" w:themeShade="D9"/>
      </w:pBdr>
      <w:rPr>
        <w:rFonts w:ascii="Arial" w:hAnsi="Arial" w:cs="Arial"/>
        <w:b/>
        <w:bCs/>
      </w:rPr>
    </w:pPr>
    <w:sdt>
      <w:sdtPr>
        <w:rPr>
          <w:rFonts w:ascii="Arial" w:hAnsi="Arial" w:cs="Arial"/>
          <w:color w:val="7F7F7F" w:themeColor="background1" w:themeShade="7F"/>
          <w:spacing w:val="60"/>
        </w:rPr>
        <w:id w:val="-212889149"/>
        <w:docPartObj>
          <w:docPartGallery w:val="Page Numbers (Top of Page)"/>
          <w:docPartUnique/>
        </w:docPartObj>
      </w:sdtPr>
      <w:sdtEndPr>
        <w:rPr>
          <w:b/>
          <w:bCs/>
          <w:noProof/>
          <w:color w:val="auto"/>
          <w:spacing w:val="0"/>
        </w:rPr>
      </w:sdtEndPr>
      <w:sdtContent>
        <w:r w:rsidR="0046045C">
          <w:rPr>
            <w:rFonts w:ascii="Arial" w:hAnsi="Arial" w:cs="Arial"/>
            <w:b/>
            <w:color w:val="595959" w:themeColor="text1" w:themeTint="A6"/>
            <w:sz w:val="20"/>
            <w:szCs w:val="20"/>
          </w:rPr>
          <w:t xml:space="preserve">Tips for </w:t>
        </w:r>
        <w:r w:rsidR="00BE5CCB">
          <w:rPr>
            <w:rFonts w:ascii="Arial" w:hAnsi="Arial" w:cs="Arial"/>
            <w:b/>
            <w:color w:val="595959" w:themeColor="text1" w:themeTint="A6"/>
            <w:sz w:val="20"/>
            <w:szCs w:val="20"/>
          </w:rPr>
          <w:t xml:space="preserve">Planning </w:t>
        </w:r>
        <w:r w:rsidR="007F6DD7">
          <w:rPr>
            <w:rFonts w:ascii="Arial" w:hAnsi="Arial" w:cs="Arial"/>
            <w:b/>
            <w:color w:val="595959" w:themeColor="text1" w:themeTint="A6"/>
            <w:sz w:val="20"/>
            <w:szCs w:val="20"/>
          </w:rPr>
          <w:t>Meetings</w:t>
        </w:r>
        <w:r w:rsidR="0046045C">
          <w:rPr>
            <w:rFonts w:ascii="Arial" w:hAnsi="Arial" w:cs="Arial"/>
            <w:b/>
            <w:color w:val="595959" w:themeColor="text1" w:themeTint="A6"/>
            <w:sz w:val="20"/>
            <w:szCs w:val="20"/>
          </w:rPr>
          <w:tab/>
        </w:r>
        <w:r w:rsidR="0046045C" w:rsidRPr="00153B93">
          <w:rPr>
            <w:rFonts w:ascii="Arial" w:hAnsi="Arial" w:cs="Arial"/>
            <w:color w:val="7F7F7F" w:themeColor="background1" w:themeShade="7F"/>
            <w:spacing w:val="60"/>
          </w:rPr>
          <w:t xml:space="preserve"> </w:t>
        </w:r>
        <w:r w:rsidR="0046045C" w:rsidRPr="00153B93">
          <w:rPr>
            <w:rFonts w:ascii="Arial" w:hAnsi="Arial" w:cs="Arial"/>
            <w:color w:val="7F7F7F" w:themeColor="background1" w:themeShade="7F"/>
            <w:spacing w:val="60"/>
          </w:rPr>
          <w:tab/>
          <w:t>Page</w:t>
        </w:r>
        <w:r w:rsidR="0046045C" w:rsidRPr="00153B93">
          <w:rPr>
            <w:rFonts w:ascii="Arial" w:hAnsi="Arial" w:cs="Arial"/>
          </w:rPr>
          <w:t xml:space="preserve"> | </w:t>
        </w:r>
        <w:r w:rsidR="0046045C" w:rsidRPr="00153B93">
          <w:rPr>
            <w:rFonts w:ascii="Arial" w:hAnsi="Arial" w:cs="Arial"/>
          </w:rPr>
          <w:fldChar w:fldCharType="begin"/>
        </w:r>
        <w:r w:rsidR="0046045C" w:rsidRPr="00153B93">
          <w:rPr>
            <w:rFonts w:ascii="Arial" w:hAnsi="Arial" w:cs="Arial"/>
          </w:rPr>
          <w:instrText xml:space="preserve"> PAGE   \* MERGEFORMAT </w:instrText>
        </w:r>
        <w:r w:rsidR="0046045C" w:rsidRPr="00153B93">
          <w:rPr>
            <w:rFonts w:ascii="Arial" w:hAnsi="Arial" w:cs="Arial"/>
          </w:rPr>
          <w:fldChar w:fldCharType="separate"/>
        </w:r>
        <w:r w:rsidRPr="002B5509">
          <w:rPr>
            <w:rFonts w:ascii="Arial" w:hAnsi="Arial" w:cs="Arial"/>
            <w:b/>
            <w:bCs/>
            <w:noProof/>
          </w:rPr>
          <w:t>3</w:t>
        </w:r>
        <w:r w:rsidR="0046045C" w:rsidRPr="00153B93">
          <w:rPr>
            <w:rFonts w:ascii="Arial" w:hAnsi="Arial" w:cs="Arial"/>
            <w:b/>
            <w:bCs/>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625" w:rsidRDefault="009B4625" w:rsidP="009B4625">
    <w:pPr>
      <w:pStyle w:val="Title"/>
      <w:jc w:val="right"/>
      <w:rPr>
        <w:rFonts w:ascii="Arial" w:hAnsi="Arial" w:cs="Arial"/>
        <w:b/>
        <w:sz w:val="40"/>
      </w:rPr>
    </w:pPr>
    <w:r w:rsidRPr="00153B93">
      <w:rPr>
        <w:noProof/>
      </w:rPr>
      <w:drawing>
        <wp:anchor distT="0" distB="0" distL="114300" distR="114300" simplePos="0" relativeHeight="251657216" behindDoc="0" locked="0" layoutInCell="1" allowOverlap="1" wp14:anchorId="19DCC7B8" wp14:editId="45E697C3">
          <wp:simplePos x="0" y="0"/>
          <wp:positionH relativeFrom="column">
            <wp:posOffset>-205103</wp:posOffset>
          </wp:positionH>
          <wp:positionV relativeFrom="paragraph">
            <wp:posOffset>-114300</wp:posOffset>
          </wp:positionV>
          <wp:extent cx="1551305" cy="1063625"/>
          <wp:effectExtent l="38100" t="95250" r="10795" b="136525"/>
          <wp:wrapSquare wrapText="bothSides"/>
          <wp:docPr id="19" name="Picture 19" descr="A cartoon speech bubble with white background and black writing that says, &quot;Get Organized.&quot;" title="Get Organized Spee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Outreach and Engagement\Community Resource Hub\Web icons\Get-organiz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586222">
                    <a:off x="0" y="0"/>
                    <a:ext cx="155130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46EA">
      <w:rPr>
        <w:rFonts w:ascii="Arial" w:hAnsi="Arial" w:cs="Arial"/>
        <w:noProof/>
        <w:sz w:val="20"/>
        <w:szCs w:val="20"/>
      </w:rPr>
      <w:drawing>
        <wp:inline distT="0" distB="0" distL="0" distR="0" wp14:anchorId="3A58FD57" wp14:editId="02FBC2DC">
          <wp:extent cx="1907912" cy="584200"/>
          <wp:effectExtent l="0" t="0" r="0" b="0"/>
          <wp:docPr id="20" name="Picture 20" descr="The Seattle Department of Neighborhoods logo contains a blue and white profile outline of Chief Sealth on the left and &quot;Seattle Neighborhoods&quot; in black on the right." title="Seattle Department of Neighborhoo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Brand Templates\DON\DON core mastheads\don_core_lrg_2016.05.13.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15772" cy="586607"/>
                  </a:xfrm>
                  <a:prstGeom prst="rect">
                    <a:avLst/>
                  </a:prstGeom>
                  <a:noFill/>
                  <a:ln>
                    <a:noFill/>
                  </a:ln>
                </pic:spPr>
              </pic:pic>
            </a:graphicData>
          </a:graphic>
        </wp:inline>
      </w:drawing>
    </w:r>
  </w:p>
  <w:p w:rsidR="00772158" w:rsidRPr="00772158" w:rsidRDefault="00772158" w:rsidP="00772158">
    <w:pPr>
      <w:rPr>
        <w:sz w:val="16"/>
        <w:szCs w:val="16"/>
      </w:rPr>
    </w:pPr>
  </w:p>
  <w:p w:rsidR="009B4625" w:rsidRPr="00D34338" w:rsidRDefault="009B4625" w:rsidP="00772158">
    <w:pPr>
      <w:spacing w:after="0"/>
      <w:jc w:val="right"/>
      <w:rPr>
        <w:color w:val="000000" w:themeColor="text1"/>
        <w:sz w:val="26"/>
      </w:rPr>
    </w:pPr>
    <w:r w:rsidRPr="00D34338">
      <w:rPr>
        <w:rFonts w:ascii="Arial" w:hAnsi="Arial" w:cs="Arial"/>
        <w:b/>
        <w:color w:val="000000" w:themeColor="text1"/>
        <w:sz w:val="40"/>
        <w:szCs w:val="44"/>
      </w:rPr>
      <w:t xml:space="preserve">Tips for </w:t>
    </w:r>
    <w:r w:rsidR="00BE5CCB" w:rsidRPr="00D34338">
      <w:rPr>
        <w:rFonts w:ascii="Arial" w:hAnsi="Arial" w:cs="Arial"/>
        <w:b/>
        <w:color w:val="000000" w:themeColor="text1"/>
        <w:sz w:val="40"/>
        <w:szCs w:val="44"/>
      </w:rPr>
      <w:t>Planning</w:t>
    </w:r>
    <w:r w:rsidR="00887F13" w:rsidRPr="00D34338">
      <w:rPr>
        <w:rFonts w:ascii="Arial" w:hAnsi="Arial" w:cs="Arial"/>
        <w:b/>
        <w:color w:val="000000" w:themeColor="text1"/>
        <w:sz w:val="40"/>
        <w:szCs w:val="44"/>
      </w:rPr>
      <w:t xml:space="preserve"> Successful</w:t>
    </w:r>
    <w:r w:rsidR="00BE5CCB" w:rsidRPr="00D34338">
      <w:rPr>
        <w:rFonts w:ascii="Arial" w:hAnsi="Arial" w:cs="Arial"/>
        <w:b/>
        <w:color w:val="000000" w:themeColor="text1"/>
        <w:sz w:val="40"/>
        <w:szCs w:val="44"/>
      </w:rPr>
      <w:t xml:space="preserve"> </w:t>
    </w:r>
    <w:r w:rsidRPr="00D34338">
      <w:rPr>
        <w:rFonts w:ascii="Arial" w:hAnsi="Arial" w:cs="Arial"/>
        <w:b/>
        <w:color w:val="000000" w:themeColor="text1"/>
        <w:sz w:val="40"/>
        <w:szCs w:val="44"/>
      </w:rPr>
      <w:t>Meetings</w:t>
    </w:r>
  </w:p>
  <w:p w:rsidR="009B4625" w:rsidRDefault="009B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505B"/>
    <w:multiLevelType w:val="hybridMultilevel"/>
    <w:tmpl w:val="0FDE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792C"/>
    <w:multiLevelType w:val="hybridMultilevel"/>
    <w:tmpl w:val="2AE860B0"/>
    <w:lvl w:ilvl="0" w:tplc="B3DA3D9A">
      <w:numFmt w:val="bullet"/>
      <w:lvlText w:val="-"/>
      <w:lvlJc w:val="left"/>
      <w:pPr>
        <w:ind w:left="1080" w:hanging="360"/>
      </w:pPr>
      <w:rPr>
        <w:rFonts w:ascii="Arial" w:eastAsiaTheme="minorHAnsi"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95D3D"/>
    <w:multiLevelType w:val="hybridMultilevel"/>
    <w:tmpl w:val="A4BA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876EC"/>
    <w:multiLevelType w:val="hybridMultilevel"/>
    <w:tmpl w:val="76A03CFE"/>
    <w:lvl w:ilvl="0" w:tplc="C77C5E3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B962F9"/>
    <w:multiLevelType w:val="hybridMultilevel"/>
    <w:tmpl w:val="7444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D22607"/>
    <w:multiLevelType w:val="hybridMultilevel"/>
    <w:tmpl w:val="24EC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B601B"/>
    <w:multiLevelType w:val="hybridMultilevel"/>
    <w:tmpl w:val="14E28FBC"/>
    <w:lvl w:ilvl="0" w:tplc="0409000F">
      <w:start w:val="1"/>
      <w:numFmt w:val="decimal"/>
      <w:lvlText w:val="%1."/>
      <w:lvlJc w:val="left"/>
      <w:pPr>
        <w:ind w:left="720" w:hanging="360"/>
      </w:pPr>
      <w:rPr>
        <w:rFonts w:hint="default"/>
      </w:rPr>
    </w:lvl>
    <w:lvl w:ilvl="1" w:tplc="B082F0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66AE1"/>
    <w:multiLevelType w:val="hybridMultilevel"/>
    <w:tmpl w:val="1B6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75FA4"/>
    <w:multiLevelType w:val="hybridMultilevel"/>
    <w:tmpl w:val="D242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A48B7"/>
    <w:multiLevelType w:val="hybridMultilevel"/>
    <w:tmpl w:val="E7D67FBA"/>
    <w:lvl w:ilvl="0" w:tplc="92BA97E8">
      <w:start w:val="3"/>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21A13"/>
    <w:multiLevelType w:val="hybridMultilevel"/>
    <w:tmpl w:val="F3A81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F1E20"/>
    <w:multiLevelType w:val="hybridMultilevel"/>
    <w:tmpl w:val="22F20FDC"/>
    <w:lvl w:ilvl="0" w:tplc="BF105074">
      <w:numFmt w:val="bullet"/>
      <w:lvlText w:val="-"/>
      <w:lvlJc w:val="left"/>
      <w:pPr>
        <w:ind w:left="1080" w:hanging="360"/>
      </w:pPr>
      <w:rPr>
        <w:rFonts w:ascii="Arial" w:eastAsiaTheme="minorHAnsi"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1709FD"/>
    <w:multiLevelType w:val="hybridMultilevel"/>
    <w:tmpl w:val="E20A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C40CD"/>
    <w:multiLevelType w:val="hybridMultilevel"/>
    <w:tmpl w:val="6C6E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9432F"/>
    <w:multiLevelType w:val="hybridMultilevel"/>
    <w:tmpl w:val="5CA0C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E096E"/>
    <w:multiLevelType w:val="hybridMultilevel"/>
    <w:tmpl w:val="FACC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061E0"/>
    <w:multiLevelType w:val="hybridMultilevel"/>
    <w:tmpl w:val="32A2D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4F7F04"/>
    <w:multiLevelType w:val="hybridMultilevel"/>
    <w:tmpl w:val="35B8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0"/>
  </w:num>
  <w:num w:numId="4">
    <w:abstractNumId w:val="12"/>
  </w:num>
  <w:num w:numId="5">
    <w:abstractNumId w:val="15"/>
  </w:num>
  <w:num w:numId="6">
    <w:abstractNumId w:val="9"/>
  </w:num>
  <w:num w:numId="7">
    <w:abstractNumId w:val="8"/>
  </w:num>
  <w:num w:numId="8">
    <w:abstractNumId w:val="6"/>
  </w:num>
  <w:num w:numId="9">
    <w:abstractNumId w:val="2"/>
  </w:num>
  <w:num w:numId="10">
    <w:abstractNumId w:val="16"/>
  </w:num>
  <w:num w:numId="11">
    <w:abstractNumId w:val="7"/>
  </w:num>
  <w:num w:numId="12">
    <w:abstractNumId w:val="13"/>
  </w:num>
  <w:num w:numId="13">
    <w:abstractNumId w:val="11"/>
  </w:num>
  <w:num w:numId="14">
    <w:abstractNumId w:val="3"/>
  </w:num>
  <w:num w:numId="15">
    <w:abstractNumId w:val="1"/>
  </w:num>
  <w:num w:numId="16">
    <w:abstractNumId w:val="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E2"/>
    <w:rsid w:val="000720B3"/>
    <w:rsid w:val="00091738"/>
    <w:rsid w:val="000E600D"/>
    <w:rsid w:val="000F71E2"/>
    <w:rsid w:val="00134EFC"/>
    <w:rsid w:val="00156C57"/>
    <w:rsid w:val="00291380"/>
    <w:rsid w:val="002B5509"/>
    <w:rsid w:val="0046045C"/>
    <w:rsid w:val="004E2548"/>
    <w:rsid w:val="00502DDD"/>
    <w:rsid w:val="005813AB"/>
    <w:rsid w:val="005A3D5D"/>
    <w:rsid w:val="00602D38"/>
    <w:rsid w:val="006A0712"/>
    <w:rsid w:val="00701C9B"/>
    <w:rsid w:val="0075656B"/>
    <w:rsid w:val="00772158"/>
    <w:rsid w:val="007F6DD7"/>
    <w:rsid w:val="00842A19"/>
    <w:rsid w:val="00875982"/>
    <w:rsid w:val="00887F13"/>
    <w:rsid w:val="00892A46"/>
    <w:rsid w:val="008F48F1"/>
    <w:rsid w:val="0090502C"/>
    <w:rsid w:val="009B4625"/>
    <w:rsid w:val="00A96753"/>
    <w:rsid w:val="00AC6E76"/>
    <w:rsid w:val="00BE5CCB"/>
    <w:rsid w:val="00BF6A1F"/>
    <w:rsid w:val="00C21912"/>
    <w:rsid w:val="00C62AC0"/>
    <w:rsid w:val="00CC39AC"/>
    <w:rsid w:val="00D2532C"/>
    <w:rsid w:val="00D34338"/>
    <w:rsid w:val="00D77024"/>
    <w:rsid w:val="00DF5FFA"/>
    <w:rsid w:val="00F05F83"/>
    <w:rsid w:val="00F47D59"/>
    <w:rsid w:val="00F6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E9C9C43-0D78-45EE-988A-438C7106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548"/>
    <w:pPr>
      <w:spacing w:after="0"/>
      <w:outlineLvl w:val="0"/>
    </w:pPr>
    <w:rPr>
      <w:rFonts w:ascii="Arial" w:hAnsi="Arial" w:cs="Arial"/>
      <w:b/>
      <w:color w:val="3333CC"/>
      <w:sz w:val="28"/>
      <w:szCs w:val="28"/>
    </w:rPr>
  </w:style>
  <w:style w:type="paragraph" w:styleId="Heading2">
    <w:name w:val="heading 2"/>
    <w:basedOn w:val="Normal"/>
    <w:next w:val="Normal"/>
    <w:link w:val="Heading2Char"/>
    <w:uiPriority w:val="9"/>
    <w:unhideWhenUsed/>
    <w:qFormat/>
    <w:rsid w:val="004E2548"/>
    <w:pPr>
      <w:spacing w:after="0"/>
      <w:outlineLvl w:val="1"/>
    </w:pPr>
    <w:rPr>
      <w:rFonts w:ascii="Arial" w:hAnsi="Arial" w:cs="Arial"/>
      <w:b/>
      <w:color w:val="3333C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6753"/>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5813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3A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13AB"/>
    <w:pPr>
      <w:ind w:left="720"/>
      <w:contextualSpacing/>
    </w:pPr>
  </w:style>
  <w:style w:type="paragraph" w:styleId="Header">
    <w:name w:val="header"/>
    <w:basedOn w:val="Normal"/>
    <w:link w:val="HeaderChar"/>
    <w:uiPriority w:val="99"/>
    <w:unhideWhenUsed/>
    <w:rsid w:val="004E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548"/>
  </w:style>
  <w:style w:type="paragraph" w:styleId="Footer">
    <w:name w:val="footer"/>
    <w:basedOn w:val="Normal"/>
    <w:link w:val="FooterChar"/>
    <w:uiPriority w:val="99"/>
    <w:unhideWhenUsed/>
    <w:rsid w:val="004E2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548"/>
  </w:style>
  <w:style w:type="character" w:customStyle="1" w:styleId="Heading1Char">
    <w:name w:val="Heading 1 Char"/>
    <w:basedOn w:val="DefaultParagraphFont"/>
    <w:link w:val="Heading1"/>
    <w:uiPriority w:val="9"/>
    <w:rsid w:val="004E2548"/>
    <w:rPr>
      <w:rFonts w:ascii="Arial" w:hAnsi="Arial" w:cs="Arial"/>
      <w:b/>
      <w:color w:val="3333CC"/>
      <w:sz w:val="28"/>
      <w:szCs w:val="28"/>
    </w:rPr>
  </w:style>
  <w:style w:type="character" w:customStyle="1" w:styleId="Heading2Char">
    <w:name w:val="Heading 2 Char"/>
    <w:basedOn w:val="DefaultParagraphFont"/>
    <w:link w:val="Heading2"/>
    <w:uiPriority w:val="9"/>
    <w:rsid w:val="004E2548"/>
    <w:rPr>
      <w:rFonts w:ascii="Arial" w:hAnsi="Arial" w:cs="Arial"/>
      <w:b/>
      <w:color w:val="3333CC"/>
      <w:sz w:val="24"/>
      <w:szCs w:val="24"/>
    </w:rPr>
  </w:style>
  <w:style w:type="character" w:styleId="Hyperlink">
    <w:name w:val="Hyperlink"/>
    <w:basedOn w:val="DefaultParagraphFont"/>
    <w:uiPriority w:val="99"/>
    <w:unhideWhenUsed/>
    <w:rsid w:val="009B4625"/>
    <w:rPr>
      <w:color w:val="0563C1" w:themeColor="hyperlink"/>
      <w:u w:val="single"/>
    </w:rPr>
  </w:style>
  <w:style w:type="character" w:styleId="UnresolvedMention">
    <w:name w:val="Unresolved Mention"/>
    <w:basedOn w:val="DefaultParagraphFont"/>
    <w:uiPriority w:val="99"/>
    <w:semiHidden/>
    <w:unhideWhenUsed/>
    <w:rsid w:val="009B4625"/>
    <w:rPr>
      <w:color w:val="808080"/>
      <w:shd w:val="clear" w:color="auto" w:fill="E6E6E6"/>
    </w:rPr>
  </w:style>
  <w:style w:type="paragraph" w:styleId="BalloonText">
    <w:name w:val="Balloon Text"/>
    <w:basedOn w:val="Normal"/>
    <w:link w:val="BalloonTextChar"/>
    <w:uiPriority w:val="99"/>
    <w:semiHidden/>
    <w:unhideWhenUsed/>
    <w:rsid w:val="00772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ata.org/learn-about-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Read, Sam</cp:lastModifiedBy>
  <cp:revision>3</cp:revision>
  <cp:lastPrinted>2017-10-25T00:18:00Z</cp:lastPrinted>
  <dcterms:created xsi:type="dcterms:W3CDTF">2017-10-30T21:13:00Z</dcterms:created>
  <dcterms:modified xsi:type="dcterms:W3CDTF">2017-11-03T21:50:00Z</dcterms:modified>
</cp:coreProperties>
</file>